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49" w:rsidRPr="003455CF" w:rsidRDefault="009135F0" w:rsidP="00BA70D8">
      <w:pPr>
        <w:suppressAutoHyphens w:val="0"/>
        <w:ind w:left="-567" w:right="-472"/>
        <w:jc w:val="center"/>
        <w:rPr>
          <w:rFonts w:ascii="Calibri" w:eastAsia="Calibri" w:hAnsi="Calibri" w:cs="Times New Roman"/>
          <w:b/>
          <w:color w:val="C00000"/>
          <w:sz w:val="56"/>
          <w:szCs w:val="56"/>
          <w:lang w:val="en-ZA" w:eastAsia="en-US"/>
        </w:rPr>
      </w:pPr>
      <w:bookmarkStart w:id="0" w:name="_GoBack"/>
      <w:bookmarkEnd w:id="0"/>
      <w:r>
        <w:rPr>
          <w:noProof/>
          <w:lang w:val="en-ZA" w:eastAsia="en-ZA"/>
        </w:rPr>
        <w:drawing>
          <wp:inline distT="0" distB="0" distL="0" distR="0" wp14:anchorId="616B4BB3" wp14:editId="6C43FC80">
            <wp:extent cx="2630385" cy="1751610"/>
            <wp:effectExtent l="0" t="0" r="0" b="1270"/>
            <wp:docPr id="1" name="Picture 1" descr="C:\Users\Julie\AppData\Local\Microsoft\Windows\Temporary Internet Files\Content.Outlook\JHRW4VDO\HA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AppData\Local\Microsoft\Windows\Temporary Internet Files\Content.Outlook\JHRW4VDO\HAsa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4599" cy="1754416"/>
                    </a:xfrm>
                    <a:prstGeom prst="rect">
                      <a:avLst/>
                    </a:prstGeom>
                    <a:noFill/>
                    <a:ln>
                      <a:noFill/>
                    </a:ln>
                  </pic:spPr>
                </pic:pic>
              </a:graphicData>
            </a:graphic>
          </wp:inline>
        </w:drawing>
      </w:r>
    </w:p>
    <w:p w:rsidR="00A673BB" w:rsidRDefault="00A673BB" w:rsidP="001C7FFC">
      <w:pPr>
        <w:suppressAutoHyphens w:val="0"/>
        <w:ind w:left="-567" w:right="-472"/>
        <w:jc w:val="center"/>
        <w:rPr>
          <w:rFonts w:ascii="Calibri" w:eastAsia="Calibri" w:hAnsi="Calibri" w:cs="Times New Roman"/>
          <w:b/>
          <w:sz w:val="24"/>
          <w:szCs w:val="56"/>
          <w:lang w:val="en-ZA" w:eastAsia="en-US"/>
        </w:rPr>
      </w:pPr>
      <w:r>
        <w:rPr>
          <w:rFonts w:ascii="Calibri" w:eastAsia="Calibri" w:hAnsi="Calibri" w:cs="Times New Roman"/>
          <w:b/>
          <w:sz w:val="24"/>
          <w:szCs w:val="56"/>
          <w:lang w:val="en-ZA" w:eastAsia="en-US"/>
        </w:rPr>
        <w:t xml:space="preserve">The </w:t>
      </w:r>
      <w:r w:rsidRPr="004B6408">
        <w:rPr>
          <w:rFonts w:ascii="Calibri" w:eastAsia="Calibri" w:hAnsi="Calibri" w:cs="Times New Roman"/>
          <w:b/>
          <w:sz w:val="24"/>
          <w:szCs w:val="56"/>
          <w:lang w:val="en-ZA" w:eastAsia="en-US"/>
        </w:rPr>
        <w:t>1</w:t>
      </w:r>
      <w:r w:rsidR="008858A5">
        <w:rPr>
          <w:rFonts w:ascii="Calibri" w:eastAsia="Calibri" w:hAnsi="Calibri" w:cs="Times New Roman"/>
          <w:b/>
          <w:sz w:val="24"/>
          <w:szCs w:val="56"/>
          <w:lang w:val="en-ZA" w:eastAsia="en-US"/>
        </w:rPr>
        <w:t>6</w:t>
      </w:r>
      <w:r w:rsidRPr="004B6408">
        <w:rPr>
          <w:rFonts w:ascii="Calibri" w:eastAsia="Calibri" w:hAnsi="Calibri" w:cs="Times New Roman"/>
          <w:b/>
          <w:sz w:val="24"/>
          <w:szCs w:val="56"/>
          <w:lang w:val="en-ZA" w:eastAsia="en-US"/>
        </w:rPr>
        <w:t>th Annual Symposium 2016</w:t>
      </w:r>
      <w:r>
        <w:rPr>
          <w:rFonts w:ascii="Calibri" w:eastAsia="Calibri" w:hAnsi="Calibri" w:cs="Times New Roman"/>
          <w:b/>
          <w:sz w:val="24"/>
          <w:szCs w:val="56"/>
          <w:lang w:val="en-ZA" w:eastAsia="en-US"/>
        </w:rPr>
        <w:t xml:space="preserve"> </w:t>
      </w:r>
      <w:r w:rsidRPr="004B6408">
        <w:rPr>
          <w:rFonts w:ascii="Calibri" w:eastAsia="Calibri" w:hAnsi="Calibri" w:cs="Times New Roman"/>
          <w:b/>
          <w:sz w:val="24"/>
          <w:szCs w:val="56"/>
          <w:lang w:val="en-ZA" w:eastAsia="en-US"/>
        </w:rPr>
        <w:t>of the</w:t>
      </w:r>
    </w:p>
    <w:p w:rsidR="00526565" w:rsidRPr="001C7FFC" w:rsidRDefault="00A673BB" w:rsidP="00A673BB">
      <w:pPr>
        <w:suppressAutoHyphens w:val="0"/>
        <w:ind w:right="-472"/>
        <w:jc w:val="center"/>
        <w:rPr>
          <w:rFonts w:ascii="Calibri" w:eastAsia="Calibri" w:hAnsi="Calibri" w:cs="Times New Roman"/>
          <w:b/>
          <w:color w:val="632423" w:themeColor="accent2" w:themeShade="80"/>
          <w:sz w:val="44"/>
          <w:szCs w:val="56"/>
          <w:lang w:val="en-ZA" w:eastAsia="en-US"/>
        </w:rPr>
      </w:pPr>
      <w:r w:rsidRPr="004B6408">
        <w:rPr>
          <w:rFonts w:ascii="Calibri" w:eastAsia="Calibri" w:hAnsi="Calibri" w:cs="Times New Roman"/>
          <w:b/>
          <w:sz w:val="24"/>
          <w:szCs w:val="56"/>
          <w:lang w:val="en-ZA" w:eastAsia="en-US"/>
        </w:rPr>
        <w:t xml:space="preserve"> </w:t>
      </w:r>
      <w:r w:rsidR="00DE3849" w:rsidRPr="001C7FFC">
        <w:rPr>
          <w:rFonts w:ascii="Calibri" w:eastAsia="Calibri" w:hAnsi="Calibri" w:cs="Times New Roman"/>
          <w:b/>
          <w:color w:val="632423" w:themeColor="accent2" w:themeShade="80"/>
          <w:sz w:val="44"/>
          <w:szCs w:val="56"/>
          <w:lang w:val="en-ZA" w:eastAsia="en-US"/>
        </w:rPr>
        <w:t xml:space="preserve">Heritage </w:t>
      </w:r>
      <w:r w:rsidR="00526565" w:rsidRPr="001C7FFC">
        <w:rPr>
          <w:rFonts w:ascii="Calibri" w:eastAsia="Calibri" w:hAnsi="Calibri" w:cs="Times New Roman"/>
          <w:b/>
          <w:color w:val="632423" w:themeColor="accent2" w:themeShade="80"/>
          <w:sz w:val="44"/>
          <w:szCs w:val="56"/>
          <w:lang w:val="en-ZA" w:eastAsia="en-US"/>
        </w:rPr>
        <w:t>Ass</w:t>
      </w:r>
      <w:r w:rsidR="00DE3849" w:rsidRPr="001C7FFC">
        <w:rPr>
          <w:rFonts w:ascii="Calibri" w:eastAsia="Calibri" w:hAnsi="Calibri" w:cs="Times New Roman"/>
          <w:b/>
          <w:color w:val="632423" w:themeColor="accent2" w:themeShade="80"/>
          <w:sz w:val="44"/>
          <w:szCs w:val="56"/>
          <w:lang w:val="en-ZA" w:eastAsia="en-US"/>
        </w:rPr>
        <w:t xml:space="preserve">ociation of </w:t>
      </w:r>
      <w:r w:rsidR="00526565" w:rsidRPr="001C7FFC">
        <w:rPr>
          <w:rFonts w:ascii="Calibri" w:eastAsia="Calibri" w:hAnsi="Calibri" w:cs="Times New Roman"/>
          <w:b/>
          <w:color w:val="632423" w:themeColor="accent2" w:themeShade="80"/>
          <w:sz w:val="44"/>
          <w:szCs w:val="56"/>
          <w:lang w:val="en-ZA" w:eastAsia="en-US"/>
        </w:rPr>
        <w:t>South Africa</w:t>
      </w:r>
    </w:p>
    <w:p w:rsidR="00DE3849" w:rsidRPr="001C7FFC" w:rsidRDefault="00881A77" w:rsidP="00BA70D8">
      <w:pPr>
        <w:suppressAutoHyphens w:val="0"/>
        <w:ind w:left="-567" w:right="-472"/>
        <w:jc w:val="center"/>
        <w:rPr>
          <w:rFonts w:ascii="Calibri" w:eastAsia="Calibri" w:hAnsi="Calibri" w:cs="Times New Roman"/>
          <w:b/>
          <w:sz w:val="24"/>
          <w:szCs w:val="56"/>
          <w:lang w:val="en-ZA" w:eastAsia="en-US"/>
        </w:rPr>
      </w:pPr>
      <w:r w:rsidRPr="004B6408">
        <w:rPr>
          <w:rFonts w:ascii="Calibri" w:eastAsia="Calibri" w:hAnsi="Calibri" w:cs="Times New Roman"/>
          <w:b/>
          <w:sz w:val="24"/>
          <w:szCs w:val="56"/>
          <w:lang w:val="en-ZA" w:eastAsia="en-US"/>
        </w:rPr>
        <w:t>a</w:t>
      </w:r>
      <w:r w:rsidR="00983028" w:rsidRPr="004B6408">
        <w:rPr>
          <w:rFonts w:ascii="Calibri" w:eastAsia="Calibri" w:hAnsi="Calibri" w:cs="Times New Roman"/>
          <w:b/>
          <w:sz w:val="24"/>
          <w:szCs w:val="56"/>
          <w:lang w:val="en-ZA" w:eastAsia="en-US"/>
        </w:rPr>
        <w:t>t</w:t>
      </w:r>
      <w:r w:rsidRPr="004B6408">
        <w:rPr>
          <w:rFonts w:ascii="Calibri" w:eastAsia="Calibri" w:hAnsi="Calibri" w:cs="Times New Roman"/>
          <w:b/>
          <w:sz w:val="24"/>
          <w:szCs w:val="56"/>
          <w:lang w:val="en-ZA" w:eastAsia="en-US"/>
        </w:rPr>
        <w:t xml:space="preserve"> </w:t>
      </w:r>
      <w:proofErr w:type="spellStart"/>
      <w:r w:rsidR="00526565" w:rsidRPr="001C7FFC">
        <w:rPr>
          <w:rFonts w:ascii="Calibri" w:eastAsia="Calibri" w:hAnsi="Calibri" w:cs="Times New Roman"/>
          <w:b/>
          <w:sz w:val="24"/>
          <w:szCs w:val="56"/>
          <w:lang w:val="en-ZA" w:eastAsia="en-US"/>
        </w:rPr>
        <w:t>Genadendal</w:t>
      </w:r>
      <w:proofErr w:type="spellEnd"/>
    </w:p>
    <w:p w:rsidR="00DE3849" w:rsidRDefault="00881A77" w:rsidP="00BA70D8">
      <w:pPr>
        <w:suppressAutoHyphens w:val="0"/>
        <w:ind w:left="-567" w:right="-472"/>
        <w:jc w:val="center"/>
        <w:rPr>
          <w:rFonts w:ascii="Calibri" w:eastAsia="Calibri" w:hAnsi="Calibri" w:cs="Times New Roman"/>
          <w:b/>
          <w:sz w:val="24"/>
          <w:szCs w:val="56"/>
          <w:lang w:val="en-ZA" w:eastAsia="en-US"/>
        </w:rPr>
      </w:pPr>
      <w:r>
        <w:rPr>
          <w:rFonts w:ascii="Calibri" w:eastAsia="Calibri" w:hAnsi="Calibri" w:cs="Times New Roman"/>
          <w:b/>
          <w:sz w:val="24"/>
          <w:szCs w:val="56"/>
          <w:lang w:val="en-ZA" w:eastAsia="en-US"/>
        </w:rPr>
        <w:t xml:space="preserve">on </w:t>
      </w:r>
      <w:r w:rsidR="00DE3849" w:rsidRPr="00BE26E2">
        <w:rPr>
          <w:rFonts w:ascii="Calibri" w:eastAsia="Calibri" w:hAnsi="Calibri" w:cs="Times New Roman"/>
          <w:b/>
          <w:sz w:val="24"/>
          <w:szCs w:val="56"/>
          <w:lang w:val="en-ZA" w:eastAsia="en-US"/>
        </w:rPr>
        <w:t>Th</w:t>
      </w:r>
      <w:r w:rsidR="00DE3849" w:rsidRPr="00EB4643">
        <w:rPr>
          <w:rFonts w:ascii="Calibri" w:eastAsia="Calibri" w:hAnsi="Calibri" w:cs="Times New Roman"/>
          <w:b/>
          <w:sz w:val="24"/>
          <w:szCs w:val="56"/>
          <w:lang w:val="en-ZA" w:eastAsia="en-US"/>
        </w:rPr>
        <w:t xml:space="preserve">ursday </w:t>
      </w:r>
      <w:r w:rsidR="00013B23" w:rsidRPr="00BE26E2">
        <w:rPr>
          <w:rFonts w:ascii="Calibri" w:eastAsia="Calibri" w:hAnsi="Calibri" w:cs="Times New Roman"/>
          <w:b/>
          <w:sz w:val="24"/>
          <w:szCs w:val="56"/>
          <w:lang w:val="en-ZA" w:eastAsia="en-US"/>
        </w:rPr>
        <w:t>20</w:t>
      </w:r>
      <w:r w:rsidR="00DE3849" w:rsidRPr="00BE26E2">
        <w:rPr>
          <w:rFonts w:ascii="Calibri" w:eastAsia="Calibri" w:hAnsi="Calibri" w:cs="Times New Roman"/>
          <w:b/>
          <w:sz w:val="24"/>
          <w:szCs w:val="56"/>
          <w:lang w:val="en-ZA" w:eastAsia="en-US"/>
        </w:rPr>
        <w:t xml:space="preserve">, Friday </w:t>
      </w:r>
      <w:r w:rsidR="00013B23" w:rsidRPr="00BE26E2">
        <w:rPr>
          <w:rFonts w:ascii="Calibri" w:eastAsia="Calibri" w:hAnsi="Calibri" w:cs="Times New Roman"/>
          <w:b/>
          <w:sz w:val="24"/>
          <w:szCs w:val="56"/>
          <w:lang w:val="en-ZA" w:eastAsia="en-US"/>
        </w:rPr>
        <w:t xml:space="preserve">21 </w:t>
      </w:r>
      <w:r w:rsidR="00DE3849" w:rsidRPr="00BE26E2">
        <w:rPr>
          <w:rFonts w:ascii="Calibri" w:eastAsia="Calibri" w:hAnsi="Calibri" w:cs="Times New Roman"/>
          <w:b/>
          <w:sz w:val="24"/>
          <w:szCs w:val="56"/>
          <w:lang w:val="en-ZA" w:eastAsia="en-US"/>
        </w:rPr>
        <w:t xml:space="preserve">&amp; Saturday </w:t>
      </w:r>
      <w:r w:rsidR="00013B23" w:rsidRPr="00BE26E2">
        <w:rPr>
          <w:rFonts w:ascii="Calibri" w:eastAsia="Calibri" w:hAnsi="Calibri" w:cs="Times New Roman"/>
          <w:b/>
          <w:sz w:val="24"/>
          <w:szCs w:val="56"/>
          <w:lang w:val="en-ZA" w:eastAsia="en-US"/>
        </w:rPr>
        <w:t xml:space="preserve">22 </w:t>
      </w:r>
      <w:r w:rsidR="00DE3849" w:rsidRPr="00BE26E2">
        <w:rPr>
          <w:rFonts w:ascii="Calibri" w:eastAsia="Calibri" w:hAnsi="Calibri" w:cs="Times New Roman"/>
          <w:b/>
          <w:sz w:val="24"/>
          <w:szCs w:val="56"/>
          <w:lang w:val="en-ZA" w:eastAsia="en-US"/>
        </w:rPr>
        <w:t xml:space="preserve">October </w:t>
      </w:r>
      <w:r w:rsidR="00013B23" w:rsidRPr="00BE26E2">
        <w:rPr>
          <w:rFonts w:ascii="Calibri" w:eastAsia="Calibri" w:hAnsi="Calibri" w:cs="Times New Roman"/>
          <w:b/>
          <w:sz w:val="24"/>
          <w:szCs w:val="56"/>
          <w:lang w:val="en-ZA" w:eastAsia="en-US"/>
        </w:rPr>
        <w:t>2016</w:t>
      </w:r>
    </w:p>
    <w:p w:rsidR="00881A77" w:rsidRPr="00BE26E2" w:rsidRDefault="00881A77" w:rsidP="00BA70D8">
      <w:pPr>
        <w:suppressAutoHyphens w:val="0"/>
        <w:ind w:left="-567" w:right="-472"/>
        <w:jc w:val="center"/>
        <w:rPr>
          <w:rFonts w:ascii="Calibri" w:eastAsia="Calibri" w:hAnsi="Calibri" w:cs="Times New Roman"/>
          <w:b/>
          <w:sz w:val="24"/>
          <w:szCs w:val="56"/>
          <w:lang w:val="en-ZA" w:eastAsia="en-US"/>
        </w:rPr>
      </w:pPr>
    </w:p>
    <w:p w:rsidR="00DE3849" w:rsidRPr="003455CF" w:rsidRDefault="00881A77" w:rsidP="00BA70D8">
      <w:pPr>
        <w:suppressAutoHyphens w:val="0"/>
        <w:ind w:left="-567" w:right="-472"/>
        <w:jc w:val="center"/>
        <w:rPr>
          <w:rFonts w:ascii="Calibri" w:eastAsia="Calibri" w:hAnsi="Calibri" w:cs="Times New Roman"/>
          <w:b/>
          <w:i/>
          <w:color w:val="C00000"/>
          <w:sz w:val="36"/>
          <w:szCs w:val="36"/>
          <w:lang w:val="en-ZA" w:eastAsia="en-US"/>
        </w:rPr>
      </w:pPr>
      <w:r w:rsidRPr="004B6408">
        <w:rPr>
          <w:rFonts w:ascii="Calibri" w:eastAsia="Calibri" w:hAnsi="Calibri" w:cs="Times New Roman"/>
          <w:b/>
          <w:i/>
          <w:color w:val="C00000"/>
          <w:sz w:val="36"/>
          <w:szCs w:val="36"/>
          <w:lang w:val="en-ZA" w:eastAsia="en-US"/>
        </w:rPr>
        <w:t xml:space="preserve">The Khoi and the </w:t>
      </w:r>
      <w:proofErr w:type="spellStart"/>
      <w:r w:rsidRPr="004B6408">
        <w:rPr>
          <w:rFonts w:ascii="Calibri" w:eastAsia="Calibri" w:hAnsi="Calibri" w:cs="Times New Roman"/>
          <w:b/>
          <w:i/>
          <w:color w:val="C00000"/>
          <w:sz w:val="36"/>
          <w:szCs w:val="36"/>
          <w:lang w:val="en-ZA" w:eastAsia="en-US"/>
        </w:rPr>
        <w:t>Genadendal</w:t>
      </w:r>
      <w:proofErr w:type="spellEnd"/>
      <w:r w:rsidRPr="004B6408">
        <w:rPr>
          <w:rFonts w:ascii="Calibri" w:eastAsia="Calibri" w:hAnsi="Calibri" w:cs="Times New Roman"/>
          <w:b/>
          <w:i/>
          <w:color w:val="C00000"/>
          <w:sz w:val="36"/>
          <w:szCs w:val="36"/>
          <w:lang w:val="en-ZA" w:eastAsia="en-US"/>
        </w:rPr>
        <w:t xml:space="preserve"> mission movement</w:t>
      </w:r>
      <w:r w:rsidR="00B60470">
        <w:rPr>
          <w:rFonts w:ascii="Calibri" w:eastAsia="Calibri" w:hAnsi="Calibri" w:cs="Times New Roman"/>
          <w:b/>
          <w:i/>
          <w:color w:val="C00000"/>
          <w:sz w:val="36"/>
          <w:szCs w:val="36"/>
          <w:lang w:val="en-ZA" w:eastAsia="en-US"/>
        </w:rPr>
        <w:t xml:space="preserve"> </w:t>
      </w:r>
      <w:r w:rsidRPr="004B6408">
        <w:rPr>
          <w:rFonts w:ascii="Calibri" w:eastAsia="Calibri" w:hAnsi="Calibri" w:cs="Times New Roman"/>
          <w:b/>
          <w:i/>
          <w:color w:val="C00000"/>
          <w:sz w:val="36"/>
          <w:szCs w:val="36"/>
          <w:lang w:val="en-ZA" w:eastAsia="en-US"/>
        </w:rPr>
        <w:t xml:space="preserve">– </w:t>
      </w:r>
      <w:r w:rsidR="004B6408" w:rsidRPr="004B6408">
        <w:rPr>
          <w:rFonts w:ascii="Calibri" w:eastAsia="Calibri" w:hAnsi="Calibri" w:cs="Times New Roman"/>
          <w:b/>
          <w:i/>
          <w:color w:val="C00000"/>
          <w:sz w:val="36"/>
          <w:szCs w:val="36"/>
          <w:lang w:val="en-ZA" w:eastAsia="en-US"/>
        </w:rPr>
        <w:t>A scrutiny</w:t>
      </w:r>
    </w:p>
    <w:p w:rsidR="00DE3849" w:rsidRPr="003455CF" w:rsidRDefault="00DE3849" w:rsidP="00BA70D8">
      <w:pPr>
        <w:suppressAutoHyphens w:val="0"/>
        <w:ind w:left="-567" w:right="-472"/>
        <w:jc w:val="center"/>
        <w:rPr>
          <w:rFonts w:ascii="Calibri" w:eastAsia="Calibri" w:hAnsi="Calibri" w:cs="Times New Roman"/>
          <w:b/>
          <w:color w:val="984806"/>
          <w:sz w:val="16"/>
          <w:szCs w:val="16"/>
          <w:lang w:val="en-ZA" w:eastAsia="en-US"/>
        </w:rPr>
      </w:pPr>
    </w:p>
    <w:p w:rsidR="00BE26E2" w:rsidRDefault="00DE3849" w:rsidP="00BA70D8">
      <w:pPr>
        <w:suppressAutoHyphens w:val="0"/>
        <w:ind w:left="-567" w:right="-472"/>
        <w:jc w:val="center"/>
        <w:rPr>
          <w:rFonts w:ascii="Calibri" w:eastAsia="Calibri" w:hAnsi="Calibri" w:cs="Times New Roman"/>
          <w:b/>
          <w:color w:val="632423" w:themeColor="accent2" w:themeShade="80"/>
          <w:sz w:val="32"/>
          <w:szCs w:val="40"/>
          <w:lang w:val="en-ZA" w:eastAsia="en-US"/>
        </w:rPr>
      </w:pPr>
      <w:r w:rsidRPr="00881A77">
        <w:rPr>
          <w:rFonts w:ascii="Calibri" w:eastAsia="Calibri" w:hAnsi="Calibri" w:cs="Times New Roman"/>
          <w:b/>
          <w:color w:val="632423" w:themeColor="accent2" w:themeShade="80"/>
          <w:sz w:val="32"/>
          <w:szCs w:val="40"/>
          <w:lang w:val="en-ZA" w:eastAsia="en-US"/>
        </w:rPr>
        <w:t>PROGRAMME</w:t>
      </w:r>
    </w:p>
    <w:p w:rsidR="004B6408" w:rsidRPr="00A673BB" w:rsidRDefault="004B6408" w:rsidP="00BA70D8">
      <w:pPr>
        <w:suppressAutoHyphens w:val="0"/>
        <w:ind w:left="-567" w:right="-472"/>
        <w:jc w:val="center"/>
        <w:rPr>
          <w:rFonts w:ascii="Calibri" w:eastAsia="Calibri" w:hAnsi="Calibri" w:cs="Times New Roman"/>
          <w:b/>
          <w:color w:val="632423" w:themeColor="accent2" w:themeShade="80"/>
          <w:sz w:val="16"/>
          <w:szCs w:val="16"/>
          <w:lang w:val="en-ZA" w:eastAsia="en-US"/>
        </w:rPr>
      </w:pPr>
    </w:p>
    <w:tbl>
      <w:tblPr>
        <w:tblStyle w:val="TableGrid"/>
        <w:tblW w:w="0" w:type="auto"/>
        <w:tblInd w:w="-34" w:type="dxa"/>
        <w:tblLook w:val="04A0" w:firstRow="1" w:lastRow="0" w:firstColumn="1" w:lastColumn="0" w:noHBand="0" w:noVBand="1"/>
      </w:tblPr>
      <w:tblGrid>
        <w:gridCol w:w="1405"/>
        <w:gridCol w:w="7645"/>
      </w:tblGrid>
      <w:tr w:rsidR="00AC3A0C" w:rsidTr="00A673BB">
        <w:trPr>
          <w:trHeight w:val="686"/>
        </w:trPr>
        <w:tc>
          <w:tcPr>
            <w:tcW w:w="9195" w:type="dxa"/>
            <w:gridSpan w:val="2"/>
          </w:tcPr>
          <w:p w:rsidR="00A673BB" w:rsidRDefault="00A673BB" w:rsidP="00A673BB">
            <w:pPr>
              <w:suppressAutoHyphens w:val="0"/>
              <w:ind w:left="34"/>
              <w:rPr>
                <w:rFonts w:ascii="Calibri" w:eastAsia="Calibri" w:hAnsi="Calibri" w:cs="Times New Roman"/>
                <w:b/>
                <w:color w:val="632423" w:themeColor="accent2" w:themeShade="80"/>
                <w:sz w:val="16"/>
                <w:szCs w:val="16"/>
                <w:lang w:val="en-ZA" w:eastAsia="en-US"/>
              </w:rPr>
            </w:pPr>
          </w:p>
          <w:p w:rsidR="00A673BB" w:rsidRPr="00C02AA5" w:rsidRDefault="00AC3A0C" w:rsidP="00A673BB">
            <w:pPr>
              <w:suppressAutoHyphens w:val="0"/>
              <w:spacing w:after="100" w:afterAutospacing="1" w:line="276" w:lineRule="auto"/>
              <w:ind w:left="34"/>
              <w:rPr>
                <w:rFonts w:ascii="Calibri" w:eastAsia="Calibri" w:hAnsi="Calibri" w:cs="Times New Roman"/>
                <w:b/>
                <w:color w:val="FF0000"/>
                <w:sz w:val="22"/>
                <w:szCs w:val="22"/>
                <w:lang w:val="en-ZA" w:eastAsia="en-US"/>
              </w:rPr>
            </w:pPr>
            <w:r w:rsidRPr="00983028">
              <w:rPr>
                <w:rFonts w:ascii="Calibri" w:eastAsia="Calibri" w:hAnsi="Calibri" w:cs="Times New Roman"/>
                <w:b/>
                <w:color w:val="632423" w:themeColor="accent2" w:themeShade="80"/>
                <w:sz w:val="22"/>
                <w:szCs w:val="22"/>
                <w:lang w:val="en-ZA" w:eastAsia="en-US"/>
              </w:rPr>
              <w:t>THURSDAY  20 OCTOBER 2016</w:t>
            </w:r>
          </w:p>
        </w:tc>
      </w:tr>
      <w:tr w:rsidR="00AC3A0C" w:rsidTr="00BE3AE1">
        <w:tc>
          <w:tcPr>
            <w:tcW w:w="1418" w:type="dxa"/>
          </w:tcPr>
          <w:p w:rsidR="00AC3A0C" w:rsidRPr="00BE3AE1" w:rsidRDefault="00AC3A0C" w:rsidP="009C62B7">
            <w:pPr>
              <w:suppressAutoHyphens w:val="0"/>
              <w:spacing w:after="200" w:line="276" w:lineRule="auto"/>
              <w:rPr>
                <w:rFonts w:ascii="Calibri" w:eastAsia="Calibri" w:hAnsi="Calibri" w:cs="Times New Roman"/>
                <w:sz w:val="22"/>
                <w:szCs w:val="22"/>
                <w:lang w:val="en-ZA" w:eastAsia="en-US"/>
              </w:rPr>
            </w:pPr>
            <w:r w:rsidRPr="00BE3AE1">
              <w:rPr>
                <w:rFonts w:ascii="Calibri" w:eastAsia="Calibri" w:hAnsi="Calibri" w:cs="Times New Roman"/>
                <w:sz w:val="22"/>
                <w:szCs w:val="22"/>
                <w:lang w:val="en-ZA" w:eastAsia="en-US"/>
              </w:rPr>
              <w:t>11:00</w:t>
            </w:r>
            <w:r w:rsidR="00BE3AE1">
              <w:rPr>
                <w:rFonts w:ascii="Calibri" w:eastAsia="Calibri" w:hAnsi="Calibri" w:cs="Times New Roman"/>
                <w:sz w:val="22"/>
                <w:szCs w:val="22"/>
                <w:lang w:val="en-ZA" w:eastAsia="en-US"/>
              </w:rPr>
              <w:t>–1</w:t>
            </w:r>
            <w:r w:rsidR="001A7348">
              <w:rPr>
                <w:rFonts w:ascii="Calibri" w:eastAsia="Calibri" w:hAnsi="Calibri" w:cs="Times New Roman"/>
                <w:sz w:val="22"/>
                <w:szCs w:val="22"/>
                <w:lang w:val="en-ZA" w:eastAsia="en-US"/>
              </w:rPr>
              <w:t>6</w:t>
            </w:r>
            <w:r w:rsidR="00BE3AE1">
              <w:rPr>
                <w:rFonts w:ascii="Calibri" w:eastAsia="Calibri" w:hAnsi="Calibri" w:cs="Times New Roman"/>
                <w:sz w:val="22"/>
                <w:szCs w:val="22"/>
                <w:lang w:val="en-ZA" w:eastAsia="en-US"/>
              </w:rPr>
              <w:t>:00</w:t>
            </w:r>
          </w:p>
        </w:tc>
        <w:tc>
          <w:tcPr>
            <w:tcW w:w="7777" w:type="dxa"/>
          </w:tcPr>
          <w:p w:rsidR="00AC3A0C" w:rsidRPr="00983028" w:rsidRDefault="00AC3A0C" w:rsidP="00E94980">
            <w:pPr>
              <w:suppressAutoHyphens w:val="0"/>
              <w:rPr>
                <w:rFonts w:ascii="Calibri" w:eastAsia="Calibri" w:hAnsi="Calibri" w:cs="Times New Roman"/>
                <w:b/>
                <w:sz w:val="22"/>
                <w:szCs w:val="22"/>
                <w:lang w:val="en-ZA" w:eastAsia="en-US"/>
              </w:rPr>
            </w:pPr>
            <w:r w:rsidRPr="00983028">
              <w:rPr>
                <w:rFonts w:ascii="Calibri" w:eastAsia="Calibri" w:hAnsi="Calibri" w:cs="Times New Roman"/>
                <w:b/>
                <w:sz w:val="22"/>
                <w:szCs w:val="22"/>
                <w:lang w:val="en-ZA" w:eastAsia="en-US"/>
              </w:rPr>
              <w:t>AGM of the Heritage Association of South Africa</w:t>
            </w:r>
            <w:r w:rsidR="005229F6">
              <w:rPr>
                <w:rFonts w:ascii="Calibri" w:eastAsia="Calibri" w:hAnsi="Calibri" w:cs="Times New Roman"/>
                <w:b/>
                <w:sz w:val="22"/>
                <w:szCs w:val="22"/>
                <w:lang w:val="en-ZA" w:eastAsia="en-US"/>
              </w:rPr>
              <w:t>, historical walk, dinner</w:t>
            </w:r>
          </w:p>
          <w:p w:rsidR="00AC3A0C" w:rsidRPr="00983028" w:rsidRDefault="005A74B0" w:rsidP="00A70ECF">
            <w:pPr>
              <w:suppressAutoHyphens w:val="0"/>
              <w:spacing w:line="276" w:lineRule="auto"/>
              <w:rPr>
                <w:rFonts w:ascii="Calibri" w:eastAsia="Calibri" w:hAnsi="Calibri" w:cs="Times New Roman"/>
                <w:b/>
                <w:sz w:val="22"/>
                <w:szCs w:val="22"/>
                <w:lang w:val="en-ZA" w:eastAsia="en-US"/>
              </w:rPr>
            </w:pPr>
            <w:r>
              <w:rPr>
                <w:rFonts w:ascii="Calibri" w:eastAsia="Calibri" w:hAnsi="Calibri" w:cs="Times New Roman"/>
                <w:sz w:val="22"/>
                <w:szCs w:val="22"/>
                <w:lang w:val="en-ZA" w:eastAsia="en-US"/>
              </w:rPr>
              <w:t xml:space="preserve">Venue: </w:t>
            </w:r>
            <w:proofErr w:type="spellStart"/>
            <w:r w:rsidR="001A7348">
              <w:rPr>
                <w:rFonts w:ascii="Calibri" w:eastAsia="Calibri" w:hAnsi="Calibri" w:cs="Times New Roman"/>
                <w:sz w:val="22"/>
                <w:szCs w:val="22"/>
                <w:lang w:val="en-ZA" w:eastAsia="en-US"/>
              </w:rPr>
              <w:t>Greyton</w:t>
            </w:r>
            <w:proofErr w:type="spellEnd"/>
            <w:r w:rsidR="00E352A3">
              <w:rPr>
                <w:rFonts w:ascii="Calibri" w:eastAsia="Calibri" w:hAnsi="Calibri" w:cs="Times New Roman"/>
                <w:sz w:val="22"/>
                <w:szCs w:val="22"/>
                <w:lang w:val="en-ZA" w:eastAsia="en-US"/>
              </w:rPr>
              <w:t>.</w:t>
            </w:r>
            <w:r>
              <w:rPr>
                <w:rFonts w:ascii="Calibri" w:eastAsia="Calibri" w:hAnsi="Calibri" w:cs="Times New Roman"/>
                <w:sz w:val="22"/>
                <w:szCs w:val="22"/>
                <w:lang w:val="en-ZA" w:eastAsia="en-US"/>
              </w:rPr>
              <w:t xml:space="preserve">  </w:t>
            </w:r>
            <w:r w:rsidR="00AC3A0C" w:rsidRPr="00983028">
              <w:rPr>
                <w:rFonts w:ascii="Calibri" w:eastAsia="Calibri" w:hAnsi="Calibri" w:cs="Times New Roman"/>
                <w:sz w:val="22"/>
                <w:szCs w:val="22"/>
                <w:lang w:val="en-ZA" w:eastAsia="en-US"/>
              </w:rPr>
              <w:t>Interested persons are welcome</w:t>
            </w:r>
            <w:r w:rsidR="004B6408">
              <w:rPr>
                <w:rFonts w:ascii="Calibri" w:eastAsia="Calibri" w:hAnsi="Calibri" w:cs="Times New Roman"/>
                <w:sz w:val="22"/>
                <w:szCs w:val="22"/>
                <w:lang w:val="en-ZA" w:eastAsia="en-US"/>
              </w:rPr>
              <w:t xml:space="preserve"> to attend as observers</w:t>
            </w:r>
            <w:r w:rsidR="00AC3A0C" w:rsidRPr="00983028">
              <w:rPr>
                <w:rFonts w:ascii="Calibri" w:eastAsia="Calibri" w:hAnsi="Calibri" w:cs="Times New Roman"/>
                <w:sz w:val="22"/>
                <w:szCs w:val="22"/>
                <w:lang w:val="en-ZA" w:eastAsia="en-US"/>
              </w:rPr>
              <w:t xml:space="preserve"> </w:t>
            </w:r>
          </w:p>
        </w:tc>
      </w:tr>
      <w:tr w:rsidR="00AC3A0C" w:rsidTr="00697A78">
        <w:tc>
          <w:tcPr>
            <w:tcW w:w="9195" w:type="dxa"/>
            <w:gridSpan w:val="2"/>
          </w:tcPr>
          <w:p w:rsidR="00A673BB" w:rsidRPr="00A673BB" w:rsidRDefault="00A673BB" w:rsidP="00A673BB">
            <w:pPr>
              <w:suppressAutoHyphens w:val="0"/>
              <w:spacing w:line="276" w:lineRule="auto"/>
              <w:rPr>
                <w:rFonts w:ascii="Calibri" w:eastAsia="Calibri" w:hAnsi="Calibri" w:cs="Times New Roman"/>
                <w:b/>
                <w:color w:val="632423" w:themeColor="accent2" w:themeShade="80"/>
                <w:sz w:val="16"/>
                <w:szCs w:val="16"/>
                <w:lang w:val="en-ZA" w:eastAsia="en-US"/>
              </w:rPr>
            </w:pPr>
          </w:p>
          <w:p w:rsidR="00AC3A0C" w:rsidRPr="00C02AA5" w:rsidRDefault="00AC3A0C" w:rsidP="009C62B7">
            <w:pPr>
              <w:suppressAutoHyphens w:val="0"/>
              <w:spacing w:after="200" w:line="276" w:lineRule="auto"/>
              <w:rPr>
                <w:rFonts w:ascii="Calibri" w:eastAsia="Calibri" w:hAnsi="Calibri" w:cs="Times New Roman"/>
                <w:b/>
                <w:color w:val="FF0000"/>
                <w:sz w:val="22"/>
                <w:szCs w:val="22"/>
                <w:lang w:val="en-ZA" w:eastAsia="en-US"/>
              </w:rPr>
            </w:pPr>
            <w:r w:rsidRPr="00983028">
              <w:rPr>
                <w:rFonts w:ascii="Calibri" w:eastAsia="Calibri" w:hAnsi="Calibri" w:cs="Times New Roman"/>
                <w:b/>
                <w:color w:val="632423" w:themeColor="accent2" w:themeShade="80"/>
                <w:sz w:val="22"/>
                <w:szCs w:val="22"/>
                <w:lang w:val="en-ZA" w:eastAsia="en-US"/>
              </w:rPr>
              <w:t>FRIDAY 21 OCTOBER 2016</w:t>
            </w:r>
          </w:p>
        </w:tc>
      </w:tr>
      <w:tr w:rsidR="00AA0E5B" w:rsidTr="00BE3AE1">
        <w:tc>
          <w:tcPr>
            <w:tcW w:w="1418" w:type="dxa"/>
          </w:tcPr>
          <w:p w:rsidR="00AA0E5B" w:rsidRPr="00BE3AE1" w:rsidRDefault="00AA0E5B" w:rsidP="00BE3AE1">
            <w:pPr>
              <w:suppressAutoHyphens w:val="0"/>
              <w:spacing w:after="200" w:line="276" w:lineRule="auto"/>
              <w:rPr>
                <w:rFonts w:ascii="Calibri" w:eastAsia="Calibri" w:hAnsi="Calibri" w:cs="Times New Roman"/>
                <w:sz w:val="22"/>
                <w:szCs w:val="22"/>
                <w:lang w:val="en-ZA" w:eastAsia="en-US"/>
              </w:rPr>
            </w:pPr>
            <w:r w:rsidRPr="00BE3AE1">
              <w:rPr>
                <w:rFonts w:ascii="Calibri" w:eastAsia="Calibri" w:hAnsi="Calibri" w:cs="Times New Roman"/>
                <w:sz w:val="22"/>
                <w:szCs w:val="22"/>
                <w:lang w:val="en-ZA" w:eastAsia="en-US"/>
              </w:rPr>
              <w:t>08:30–</w:t>
            </w:r>
            <w:r w:rsidR="00BE3AE1">
              <w:rPr>
                <w:rFonts w:ascii="Calibri" w:eastAsia="Calibri" w:hAnsi="Calibri" w:cs="Times New Roman"/>
                <w:sz w:val="22"/>
                <w:szCs w:val="22"/>
                <w:lang w:val="en-ZA" w:eastAsia="en-US"/>
              </w:rPr>
              <w:t>0</w:t>
            </w:r>
            <w:r w:rsidRPr="00BE3AE1">
              <w:rPr>
                <w:rFonts w:ascii="Calibri" w:eastAsia="Calibri" w:hAnsi="Calibri" w:cs="Times New Roman"/>
                <w:sz w:val="22"/>
                <w:szCs w:val="22"/>
                <w:lang w:val="en-ZA" w:eastAsia="en-US"/>
              </w:rPr>
              <w:t>9:00</w:t>
            </w:r>
          </w:p>
        </w:tc>
        <w:tc>
          <w:tcPr>
            <w:tcW w:w="7777" w:type="dxa"/>
          </w:tcPr>
          <w:p w:rsidR="00AA0E5B" w:rsidRPr="00983028" w:rsidRDefault="00AA0E5B" w:rsidP="009C62B7">
            <w:pPr>
              <w:suppressAutoHyphens w:val="0"/>
              <w:spacing w:after="200" w:line="276" w:lineRule="auto"/>
              <w:rPr>
                <w:rFonts w:ascii="Calibri" w:eastAsia="Calibri" w:hAnsi="Calibri" w:cs="Times New Roman"/>
                <w:b/>
                <w:sz w:val="22"/>
                <w:szCs w:val="22"/>
                <w:lang w:val="en-ZA" w:eastAsia="en-US"/>
              </w:rPr>
            </w:pPr>
            <w:r w:rsidRPr="00983028">
              <w:rPr>
                <w:rFonts w:ascii="Calibri" w:eastAsia="Calibri" w:hAnsi="Calibri" w:cs="Times New Roman"/>
                <w:b/>
                <w:sz w:val="22"/>
                <w:szCs w:val="22"/>
                <w:lang w:val="en-ZA" w:eastAsia="en-US"/>
              </w:rPr>
              <w:t>Arrival, registration, tea &amp; coffee</w:t>
            </w:r>
            <w:r w:rsidR="005A74B0">
              <w:rPr>
                <w:rFonts w:ascii="Calibri" w:eastAsia="Calibri" w:hAnsi="Calibri" w:cs="Times New Roman"/>
                <w:b/>
                <w:sz w:val="22"/>
                <w:szCs w:val="22"/>
                <w:lang w:val="en-ZA" w:eastAsia="en-US"/>
              </w:rPr>
              <w:t>. Venue: Moravian Church.</w:t>
            </w:r>
          </w:p>
        </w:tc>
      </w:tr>
      <w:tr w:rsidR="00AA0E5B" w:rsidTr="00BE3AE1">
        <w:trPr>
          <w:trHeight w:val="584"/>
        </w:trPr>
        <w:tc>
          <w:tcPr>
            <w:tcW w:w="1418" w:type="dxa"/>
          </w:tcPr>
          <w:p w:rsidR="00AA0E5B" w:rsidRPr="00BE3AE1" w:rsidRDefault="00AA0E5B" w:rsidP="009C62B7">
            <w:pPr>
              <w:suppressAutoHyphens w:val="0"/>
              <w:spacing w:after="200" w:line="276" w:lineRule="auto"/>
              <w:rPr>
                <w:rFonts w:ascii="Calibri" w:eastAsia="Calibri" w:hAnsi="Calibri" w:cs="Times New Roman"/>
                <w:sz w:val="22"/>
                <w:szCs w:val="22"/>
                <w:lang w:val="en-ZA" w:eastAsia="en-US"/>
              </w:rPr>
            </w:pPr>
            <w:r w:rsidRPr="00BE3AE1">
              <w:rPr>
                <w:rFonts w:ascii="Calibri" w:eastAsia="Calibri" w:hAnsi="Calibri" w:cs="Times New Roman"/>
                <w:sz w:val="22"/>
                <w:szCs w:val="22"/>
                <w:lang w:val="en-ZA" w:eastAsia="en-US"/>
              </w:rPr>
              <w:t>09:10</w:t>
            </w:r>
            <w:r w:rsidR="00BE3AE1">
              <w:rPr>
                <w:rFonts w:ascii="Calibri" w:eastAsia="Calibri" w:hAnsi="Calibri" w:cs="Times New Roman"/>
                <w:sz w:val="22"/>
                <w:szCs w:val="22"/>
                <w:lang w:val="en-ZA" w:eastAsia="en-US"/>
              </w:rPr>
              <w:t>–09:15</w:t>
            </w:r>
          </w:p>
        </w:tc>
        <w:tc>
          <w:tcPr>
            <w:tcW w:w="7777" w:type="dxa"/>
          </w:tcPr>
          <w:p w:rsidR="00BE3AE1" w:rsidRPr="00E35C61" w:rsidRDefault="00AA0E5B" w:rsidP="00FA4E56">
            <w:pPr>
              <w:suppressAutoHyphens w:val="0"/>
              <w:rPr>
                <w:rFonts w:ascii="Calibri" w:eastAsia="Calibri" w:hAnsi="Calibri" w:cs="Times New Roman"/>
                <w:b/>
                <w:color w:val="632423" w:themeColor="accent2" w:themeShade="80"/>
                <w:sz w:val="22"/>
                <w:szCs w:val="22"/>
                <w:lang w:val="en-ZA" w:eastAsia="en-US"/>
              </w:rPr>
            </w:pPr>
            <w:r w:rsidRPr="00E35C61">
              <w:rPr>
                <w:rFonts w:ascii="Calibri" w:eastAsia="Calibri" w:hAnsi="Calibri" w:cs="Times New Roman"/>
                <w:b/>
                <w:color w:val="632423" w:themeColor="accent2" w:themeShade="80"/>
                <w:sz w:val="22"/>
                <w:szCs w:val="22"/>
                <w:lang w:val="en-ZA" w:eastAsia="en-US"/>
              </w:rPr>
              <w:t>W</w:t>
            </w:r>
            <w:r w:rsidR="00BE3AE1" w:rsidRPr="00E35C61">
              <w:rPr>
                <w:rFonts w:ascii="Calibri" w:eastAsia="Calibri" w:hAnsi="Calibri" w:cs="Times New Roman"/>
                <w:b/>
                <w:color w:val="632423" w:themeColor="accent2" w:themeShade="80"/>
                <w:sz w:val="22"/>
                <w:szCs w:val="22"/>
                <w:lang w:val="en-ZA" w:eastAsia="en-US"/>
              </w:rPr>
              <w:t>elcoming</w:t>
            </w:r>
          </w:p>
          <w:p w:rsidR="00AA0E5B" w:rsidRDefault="00FA4E56" w:rsidP="00FA4E56">
            <w:pPr>
              <w:suppressAutoHyphens w:val="0"/>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 xml:space="preserve"> </w:t>
            </w:r>
            <w:r w:rsidR="00A70ECF">
              <w:rPr>
                <w:rFonts w:ascii="Calibri" w:eastAsia="Calibri" w:hAnsi="Calibri" w:cs="Times New Roman"/>
                <w:sz w:val="22"/>
                <w:szCs w:val="22"/>
                <w:lang w:val="en-ZA" w:eastAsia="en-US"/>
              </w:rPr>
              <w:t xml:space="preserve">   </w:t>
            </w:r>
            <w:r w:rsidR="00BE3AE1" w:rsidRPr="00FA4E56">
              <w:rPr>
                <w:rFonts w:ascii="Calibri" w:eastAsia="Calibri" w:hAnsi="Calibri" w:cs="Times New Roman"/>
                <w:sz w:val="22"/>
                <w:szCs w:val="22"/>
                <w:lang w:val="en-ZA" w:eastAsia="en-US"/>
              </w:rPr>
              <w:t xml:space="preserve">– </w:t>
            </w:r>
            <w:r w:rsidR="00BE3AE1" w:rsidRPr="00BA70D8">
              <w:rPr>
                <w:rFonts w:ascii="Calibri" w:eastAsia="Calibri" w:hAnsi="Calibri" w:cs="Times New Roman"/>
                <w:b/>
                <w:sz w:val="22"/>
                <w:szCs w:val="22"/>
                <w:lang w:val="en-ZA" w:eastAsia="en-US"/>
              </w:rPr>
              <w:t>Len Raymond</w:t>
            </w:r>
            <w:r w:rsidR="00BE3AE1" w:rsidRPr="00FA4E56">
              <w:rPr>
                <w:rFonts w:ascii="Calibri" w:eastAsia="Calibri" w:hAnsi="Calibri" w:cs="Times New Roman"/>
                <w:sz w:val="22"/>
                <w:szCs w:val="22"/>
                <w:lang w:val="en-ZA" w:eastAsia="en-US"/>
              </w:rPr>
              <w:t xml:space="preserve">, </w:t>
            </w:r>
            <w:r w:rsidR="00BE3AE1" w:rsidRPr="004F0F93">
              <w:rPr>
                <w:rFonts w:ascii="Calibri" w:eastAsia="Calibri" w:hAnsi="Calibri" w:cs="Times New Roman"/>
                <w:b/>
                <w:sz w:val="22"/>
                <w:szCs w:val="22"/>
                <w:lang w:val="en-ZA" w:eastAsia="en-US"/>
              </w:rPr>
              <w:t>chairman of the Heritage Association of South Africa</w:t>
            </w:r>
          </w:p>
          <w:p w:rsidR="00BA70D8" w:rsidRPr="00FA4E56" w:rsidRDefault="00BA70D8" w:rsidP="00FA4E56">
            <w:pPr>
              <w:suppressAutoHyphens w:val="0"/>
              <w:rPr>
                <w:rFonts w:ascii="Calibri" w:eastAsia="Calibri" w:hAnsi="Calibri" w:cs="Times New Roman"/>
                <w:sz w:val="22"/>
                <w:szCs w:val="22"/>
                <w:lang w:val="en-ZA" w:eastAsia="en-US"/>
              </w:rPr>
            </w:pPr>
          </w:p>
        </w:tc>
      </w:tr>
      <w:tr w:rsidR="00AA0E5B" w:rsidTr="00BE3AE1">
        <w:tc>
          <w:tcPr>
            <w:tcW w:w="1418" w:type="dxa"/>
          </w:tcPr>
          <w:p w:rsidR="00AA0E5B" w:rsidRPr="004758AC" w:rsidRDefault="00AA0E5B" w:rsidP="00AA0E5B">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0</w:t>
            </w:r>
            <w:r w:rsidRPr="004758AC">
              <w:rPr>
                <w:rFonts w:ascii="Calibri" w:eastAsia="Calibri" w:hAnsi="Calibri" w:cs="Times New Roman"/>
                <w:sz w:val="22"/>
                <w:szCs w:val="22"/>
                <w:lang w:val="en-ZA" w:eastAsia="en-US"/>
              </w:rPr>
              <w:t>9</w:t>
            </w:r>
            <w:r>
              <w:rPr>
                <w:rFonts w:ascii="Calibri" w:eastAsia="Calibri" w:hAnsi="Calibri" w:cs="Times New Roman"/>
                <w:sz w:val="22"/>
                <w:szCs w:val="22"/>
                <w:lang w:val="en-ZA" w:eastAsia="en-US"/>
              </w:rPr>
              <w:t>:</w:t>
            </w:r>
            <w:r w:rsidRPr="004758AC">
              <w:rPr>
                <w:rFonts w:ascii="Calibri" w:eastAsia="Calibri" w:hAnsi="Calibri" w:cs="Times New Roman"/>
                <w:sz w:val="22"/>
                <w:szCs w:val="22"/>
                <w:lang w:val="en-ZA" w:eastAsia="en-US"/>
              </w:rPr>
              <w:t>20</w:t>
            </w:r>
            <w:r>
              <w:rPr>
                <w:rFonts w:ascii="Calibri" w:eastAsia="Calibri" w:hAnsi="Calibri" w:cs="Times New Roman"/>
                <w:sz w:val="22"/>
                <w:szCs w:val="22"/>
                <w:lang w:val="en-ZA" w:eastAsia="en-US"/>
              </w:rPr>
              <w:t>–</w:t>
            </w:r>
            <w:r w:rsidRPr="004758AC">
              <w:rPr>
                <w:rFonts w:ascii="Calibri" w:eastAsia="Calibri" w:hAnsi="Calibri" w:cs="Times New Roman"/>
                <w:sz w:val="22"/>
                <w:szCs w:val="22"/>
                <w:lang w:val="en-ZA" w:eastAsia="en-US"/>
              </w:rPr>
              <w:t>10.05</w:t>
            </w:r>
          </w:p>
          <w:p w:rsidR="00AA0E5B" w:rsidRDefault="00AA0E5B" w:rsidP="009C62B7">
            <w:pPr>
              <w:suppressAutoHyphens w:val="0"/>
              <w:spacing w:after="200" w:line="276" w:lineRule="auto"/>
              <w:rPr>
                <w:rFonts w:ascii="Calibri" w:eastAsia="Calibri" w:hAnsi="Calibri" w:cs="Times New Roman"/>
                <w:b/>
                <w:sz w:val="22"/>
                <w:szCs w:val="22"/>
                <w:lang w:val="en-ZA" w:eastAsia="en-US"/>
              </w:rPr>
            </w:pPr>
          </w:p>
        </w:tc>
        <w:tc>
          <w:tcPr>
            <w:tcW w:w="7777" w:type="dxa"/>
          </w:tcPr>
          <w:p w:rsidR="00AA0E5B" w:rsidRDefault="00BE3AE1" w:rsidP="00FA4E56">
            <w:pPr>
              <w:suppressAutoHyphens w:val="0"/>
              <w:spacing w:line="276" w:lineRule="auto"/>
              <w:ind w:right="-57"/>
              <w:rPr>
                <w:rFonts w:ascii="Calibri" w:eastAsia="Calibri" w:hAnsi="Calibri" w:cs="Times New Roman"/>
                <w:b/>
                <w:sz w:val="22"/>
                <w:szCs w:val="22"/>
                <w:lang w:val="en-ZA" w:eastAsia="en-US"/>
              </w:rPr>
            </w:pPr>
            <w:r w:rsidRPr="00A70ECF">
              <w:rPr>
                <w:rFonts w:ascii="Calibri" w:eastAsia="Calibri" w:hAnsi="Calibri" w:cs="Times New Roman"/>
                <w:b/>
                <w:color w:val="632423" w:themeColor="accent2" w:themeShade="80"/>
                <w:sz w:val="22"/>
                <w:szCs w:val="22"/>
                <w:lang w:val="en-ZA" w:eastAsia="en-US"/>
              </w:rPr>
              <w:t xml:space="preserve">The </w:t>
            </w:r>
            <w:proofErr w:type="spellStart"/>
            <w:r w:rsidRPr="00A70ECF">
              <w:rPr>
                <w:rFonts w:ascii="Calibri" w:eastAsia="Calibri" w:hAnsi="Calibri" w:cs="Times New Roman"/>
                <w:b/>
                <w:color w:val="632423" w:themeColor="accent2" w:themeShade="80"/>
                <w:sz w:val="22"/>
                <w:szCs w:val="22"/>
                <w:lang w:val="en-ZA" w:eastAsia="en-US"/>
              </w:rPr>
              <w:t>Khoekhoen</w:t>
            </w:r>
            <w:proofErr w:type="spellEnd"/>
            <w:r w:rsidRPr="00A70ECF">
              <w:rPr>
                <w:rFonts w:ascii="Calibri" w:eastAsia="Calibri" w:hAnsi="Calibri" w:cs="Times New Roman"/>
                <w:b/>
                <w:color w:val="632423" w:themeColor="accent2" w:themeShade="80"/>
                <w:sz w:val="22"/>
                <w:szCs w:val="22"/>
                <w:lang w:val="en-ZA" w:eastAsia="en-US"/>
              </w:rPr>
              <w:t xml:space="preserve"> (Khoi), </w:t>
            </w:r>
            <w:r w:rsidR="006D2F0F">
              <w:rPr>
                <w:rFonts w:ascii="Calibri" w:eastAsia="Calibri" w:hAnsi="Calibri" w:cs="Times New Roman"/>
                <w:b/>
                <w:color w:val="632423" w:themeColor="accent2" w:themeShade="80"/>
                <w:sz w:val="22"/>
                <w:szCs w:val="22"/>
                <w:lang w:val="en-ZA" w:eastAsia="en-US"/>
              </w:rPr>
              <w:t>‘</w:t>
            </w:r>
            <w:r w:rsidRPr="00A70ECF">
              <w:rPr>
                <w:rFonts w:ascii="Calibri" w:eastAsia="Calibri" w:hAnsi="Calibri" w:cs="Times New Roman"/>
                <w:b/>
                <w:color w:val="632423" w:themeColor="accent2" w:themeShade="80"/>
                <w:sz w:val="22"/>
                <w:szCs w:val="22"/>
                <w:lang w:val="en-ZA" w:eastAsia="en-US"/>
              </w:rPr>
              <w:t>a</w:t>
            </w:r>
            <w:r w:rsidR="00AA0E5B" w:rsidRPr="00A70ECF">
              <w:rPr>
                <w:rFonts w:ascii="Calibri" w:eastAsia="Calibri" w:hAnsi="Calibri" w:cs="Times New Roman"/>
                <w:b/>
                <w:color w:val="632423" w:themeColor="accent2" w:themeShade="80"/>
                <w:sz w:val="22"/>
                <w:szCs w:val="22"/>
                <w:lang w:val="en-ZA" w:eastAsia="en-US"/>
              </w:rPr>
              <w:t xml:space="preserve"> forgotten first people</w:t>
            </w:r>
            <w:r w:rsidR="006D2F0F">
              <w:rPr>
                <w:rFonts w:ascii="Calibri" w:eastAsia="Calibri" w:hAnsi="Calibri" w:cs="Times New Roman"/>
                <w:b/>
                <w:color w:val="632423" w:themeColor="accent2" w:themeShade="80"/>
                <w:sz w:val="22"/>
                <w:szCs w:val="22"/>
                <w:lang w:val="en-ZA" w:eastAsia="en-US"/>
              </w:rPr>
              <w:t>’</w:t>
            </w:r>
            <w:r w:rsidR="00AA0E5B" w:rsidRPr="00A70ECF">
              <w:rPr>
                <w:rFonts w:ascii="Calibri" w:eastAsia="Calibri" w:hAnsi="Calibri" w:cs="Times New Roman"/>
                <w:b/>
                <w:color w:val="632423" w:themeColor="accent2" w:themeShade="80"/>
                <w:sz w:val="22"/>
                <w:szCs w:val="22"/>
                <w:lang w:val="en-ZA" w:eastAsia="en-US"/>
              </w:rPr>
              <w:t xml:space="preserve"> </w:t>
            </w:r>
            <w:r w:rsidR="00AA0E5B" w:rsidRPr="00641FB8">
              <w:rPr>
                <w:rFonts w:ascii="Calibri" w:eastAsia="Calibri" w:hAnsi="Calibri" w:cs="Times New Roman"/>
                <w:b/>
                <w:sz w:val="22"/>
                <w:szCs w:val="22"/>
                <w:lang w:val="en-ZA" w:eastAsia="en-US"/>
              </w:rPr>
              <w:t xml:space="preserve"> </w:t>
            </w:r>
          </w:p>
          <w:p w:rsidR="00AA0E5B" w:rsidRPr="00FB6D6D" w:rsidRDefault="00AA0E5B" w:rsidP="00FA4E56">
            <w:pPr>
              <w:suppressAutoHyphens w:val="0"/>
              <w:spacing w:line="276" w:lineRule="auto"/>
              <w:ind w:right="-57"/>
              <w:rPr>
                <w:rFonts w:ascii="Calibri" w:eastAsia="Calibri" w:hAnsi="Calibri" w:cs="Times New Roman"/>
                <w:sz w:val="22"/>
                <w:szCs w:val="22"/>
                <w:lang w:val="en-ZA" w:eastAsia="en-US"/>
              </w:rPr>
            </w:pPr>
            <w:r w:rsidRPr="00FB6D6D">
              <w:rPr>
                <w:rFonts w:ascii="Calibri" w:eastAsia="Calibri" w:hAnsi="Calibri" w:cs="Times New Roman"/>
                <w:sz w:val="22"/>
                <w:szCs w:val="22"/>
                <w:lang w:val="en-ZA" w:eastAsia="en-US"/>
              </w:rPr>
              <w:t>Early European contacts</w:t>
            </w:r>
            <w:r w:rsidR="00FA4E56">
              <w:rPr>
                <w:rFonts w:ascii="Calibri" w:eastAsia="Calibri" w:hAnsi="Calibri" w:cs="Times New Roman"/>
                <w:sz w:val="22"/>
                <w:szCs w:val="22"/>
                <w:lang w:val="en-ZA" w:eastAsia="en-US"/>
              </w:rPr>
              <w:t>,</w:t>
            </w:r>
            <w:r w:rsidRPr="00FB6D6D">
              <w:rPr>
                <w:rFonts w:ascii="Calibri" w:eastAsia="Calibri" w:hAnsi="Calibri" w:cs="Times New Roman"/>
                <w:sz w:val="22"/>
                <w:szCs w:val="22"/>
                <w:lang w:val="en-ZA" w:eastAsia="en-US"/>
              </w:rPr>
              <w:t xml:space="preserve"> perceptions and dep</w:t>
            </w:r>
            <w:r>
              <w:rPr>
                <w:rFonts w:ascii="Calibri" w:eastAsia="Calibri" w:hAnsi="Calibri" w:cs="Times New Roman"/>
                <w:sz w:val="22"/>
                <w:szCs w:val="22"/>
                <w:lang w:val="en-ZA" w:eastAsia="en-US"/>
              </w:rPr>
              <w:t>i</w:t>
            </w:r>
            <w:r w:rsidRPr="00FB6D6D">
              <w:rPr>
                <w:rFonts w:ascii="Calibri" w:eastAsia="Calibri" w:hAnsi="Calibri" w:cs="Times New Roman"/>
                <w:sz w:val="22"/>
                <w:szCs w:val="22"/>
                <w:lang w:val="en-ZA" w:eastAsia="en-US"/>
              </w:rPr>
              <w:t>ctions from the early writing</w:t>
            </w:r>
            <w:r w:rsidR="00BE3AE1">
              <w:rPr>
                <w:rFonts w:ascii="Calibri" w:eastAsia="Calibri" w:hAnsi="Calibri" w:cs="Times New Roman"/>
                <w:sz w:val="22"/>
                <w:szCs w:val="22"/>
                <w:lang w:val="en-ZA" w:eastAsia="en-US"/>
              </w:rPr>
              <w:t>s</w:t>
            </w:r>
          </w:p>
          <w:p w:rsidR="00AA0E5B" w:rsidRPr="00FA4E56" w:rsidRDefault="00A70ECF" w:rsidP="00D47098">
            <w:pPr>
              <w:suppressAutoHyphens w:val="0"/>
              <w:spacing w:after="120" w:line="276" w:lineRule="auto"/>
              <w:ind w:right="-57"/>
              <w:rPr>
                <w:rFonts w:ascii="Calibri" w:eastAsia="Calibri" w:hAnsi="Calibri" w:cs="Times New Roman"/>
                <w:sz w:val="22"/>
                <w:szCs w:val="22"/>
                <w:lang w:val="en-ZA" w:eastAsia="en-US"/>
              </w:rPr>
            </w:pPr>
            <w:r>
              <w:rPr>
                <w:rFonts w:ascii="Calibri" w:eastAsia="Calibri" w:hAnsi="Calibri" w:cs="Times New Roman"/>
                <w:b/>
                <w:sz w:val="22"/>
                <w:szCs w:val="22"/>
                <w:lang w:val="en-ZA" w:eastAsia="en-US"/>
              </w:rPr>
              <w:t xml:space="preserve">   </w:t>
            </w:r>
            <w:r w:rsidR="00FA4E56">
              <w:rPr>
                <w:rFonts w:ascii="Calibri" w:eastAsia="Calibri" w:hAnsi="Calibri" w:cs="Times New Roman"/>
                <w:b/>
                <w:sz w:val="22"/>
                <w:szCs w:val="22"/>
                <w:lang w:val="en-ZA" w:eastAsia="en-US"/>
              </w:rPr>
              <w:t xml:space="preserve">– Prof </w:t>
            </w:r>
            <w:r w:rsidR="00AA0E5B" w:rsidRPr="00FA4E56">
              <w:rPr>
                <w:rFonts w:ascii="Calibri" w:eastAsia="Calibri" w:hAnsi="Calibri" w:cs="Times New Roman"/>
                <w:b/>
                <w:sz w:val="22"/>
                <w:szCs w:val="22"/>
                <w:lang w:val="en-ZA" w:eastAsia="en-US"/>
              </w:rPr>
              <w:t xml:space="preserve">Michael De </w:t>
            </w:r>
            <w:proofErr w:type="spellStart"/>
            <w:r w:rsidR="00AA0E5B" w:rsidRPr="00FA4E56">
              <w:rPr>
                <w:rFonts w:ascii="Calibri" w:eastAsia="Calibri" w:hAnsi="Calibri" w:cs="Times New Roman"/>
                <w:b/>
                <w:sz w:val="22"/>
                <w:szCs w:val="22"/>
                <w:lang w:val="en-ZA" w:eastAsia="en-US"/>
              </w:rPr>
              <w:t>Jongh</w:t>
            </w:r>
            <w:proofErr w:type="spellEnd"/>
            <w:r w:rsidR="00FA4E56" w:rsidRPr="00FA4E56">
              <w:rPr>
                <w:rFonts w:ascii="Calibri" w:eastAsia="Calibri" w:hAnsi="Calibri" w:cs="Times New Roman"/>
                <w:sz w:val="22"/>
                <w:szCs w:val="22"/>
                <w:lang w:val="en-ZA" w:eastAsia="en-US"/>
              </w:rPr>
              <w:t xml:space="preserve">, </w:t>
            </w:r>
            <w:r w:rsidR="00AA0E5B" w:rsidRPr="004F0F93">
              <w:rPr>
                <w:rFonts w:ascii="Calibri" w:eastAsia="Calibri" w:hAnsi="Calibri" w:cs="Times New Roman"/>
                <w:b/>
                <w:sz w:val="22"/>
                <w:szCs w:val="22"/>
                <w:lang w:val="en-ZA" w:eastAsia="en-US"/>
              </w:rPr>
              <w:t>anthropologist, author</w:t>
            </w:r>
          </w:p>
          <w:p w:rsidR="00AA0E5B" w:rsidRDefault="00AA0E5B" w:rsidP="00D47098">
            <w:pPr>
              <w:suppressAutoHyphens w:val="0"/>
              <w:spacing w:after="120" w:line="276" w:lineRule="auto"/>
              <w:ind w:right="-57"/>
              <w:rPr>
                <w:rFonts w:ascii="Calibri" w:eastAsia="Calibri" w:hAnsi="Calibri" w:cs="Times New Roman"/>
                <w:b/>
                <w:sz w:val="22"/>
                <w:szCs w:val="22"/>
                <w:lang w:val="en-ZA" w:eastAsia="en-US"/>
              </w:rPr>
            </w:pPr>
            <w:r>
              <w:rPr>
                <w:rFonts w:ascii="Calibri" w:eastAsia="Calibri" w:hAnsi="Calibri" w:cs="Times New Roman"/>
                <w:sz w:val="22"/>
                <w:szCs w:val="22"/>
                <w:lang w:val="en-ZA" w:eastAsia="en-US"/>
              </w:rPr>
              <w:t xml:space="preserve"> QUESTIONS</w:t>
            </w:r>
          </w:p>
        </w:tc>
      </w:tr>
      <w:tr w:rsidR="00AA0E5B" w:rsidTr="00BE3AE1">
        <w:tc>
          <w:tcPr>
            <w:tcW w:w="1418" w:type="dxa"/>
          </w:tcPr>
          <w:p w:rsidR="00AA0E5B" w:rsidRPr="00BA70D8" w:rsidRDefault="00AA0E5B" w:rsidP="00AA0E5B">
            <w:pPr>
              <w:suppressAutoHyphens w:val="0"/>
              <w:spacing w:after="200" w:line="276" w:lineRule="auto"/>
              <w:rPr>
                <w:rFonts w:ascii="Calibri" w:eastAsia="Calibri" w:hAnsi="Calibri" w:cs="Times New Roman"/>
                <w:sz w:val="22"/>
                <w:szCs w:val="22"/>
                <w:lang w:val="en-ZA" w:eastAsia="en-US"/>
              </w:rPr>
            </w:pPr>
            <w:r w:rsidRPr="00BA70D8">
              <w:rPr>
                <w:rFonts w:ascii="Calibri" w:eastAsia="Calibri" w:hAnsi="Calibri" w:cs="Times New Roman"/>
                <w:sz w:val="22"/>
                <w:szCs w:val="22"/>
                <w:lang w:val="en-ZA" w:eastAsia="en-US"/>
              </w:rPr>
              <w:t>10</w:t>
            </w:r>
            <w:r w:rsidR="00FA4E56" w:rsidRPr="00BA70D8">
              <w:rPr>
                <w:rFonts w:ascii="Calibri" w:eastAsia="Calibri" w:hAnsi="Calibri" w:cs="Times New Roman"/>
                <w:sz w:val="22"/>
                <w:szCs w:val="22"/>
                <w:lang w:val="en-ZA" w:eastAsia="en-US"/>
              </w:rPr>
              <w:t>:</w:t>
            </w:r>
            <w:r w:rsidRPr="00BA70D8">
              <w:rPr>
                <w:rFonts w:ascii="Calibri" w:eastAsia="Calibri" w:hAnsi="Calibri" w:cs="Times New Roman"/>
                <w:sz w:val="22"/>
                <w:szCs w:val="22"/>
                <w:lang w:val="en-ZA" w:eastAsia="en-US"/>
              </w:rPr>
              <w:t>10</w:t>
            </w:r>
            <w:r w:rsidR="00FA4E56" w:rsidRPr="00BA70D8">
              <w:rPr>
                <w:rFonts w:ascii="Calibri" w:eastAsia="Calibri" w:hAnsi="Calibri" w:cs="Times New Roman"/>
                <w:sz w:val="22"/>
                <w:szCs w:val="22"/>
                <w:lang w:val="en-ZA" w:eastAsia="en-US"/>
              </w:rPr>
              <w:t>–</w:t>
            </w:r>
            <w:r w:rsidRPr="00BA70D8">
              <w:rPr>
                <w:rFonts w:ascii="Calibri" w:eastAsia="Calibri" w:hAnsi="Calibri" w:cs="Times New Roman"/>
                <w:sz w:val="22"/>
                <w:szCs w:val="22"/>
                <w:lang w:val="en-ZA" w:eastAsia="en-US"/>
              </w:rPr>
              <w:t>10</w:t>
            </w:r>
            <w:r w:rsidR="00FA4E56" w:rsidRPr="00BA70D8">
              <w:rPr>
                <w:rFonts w:ascii="Calibri" w:eastAsia="Calibri" w:hAnsi="Calibri" w:cs="Times New Roman"/>
                <w:sz w:val="22"/>
                <w:szCs w:val="22"/>
                <w:lang w:val="en-ZA" w:eastAsia="en-US"/>
              </w:rPr>
              <w:t>:</w:t>
            </w:r>
            <w:r w:rsidRPr="00BA70D8">
              <w:rPr>
                <w:rFonts w:ascii="Calibri" w:eastAsia="Calibri" w:hAnsi="Calibri" w:cs="Times New Roman"/>
                <w:sz w:val="22"/>
                <w:szCs w:val="22"/>
                <w:lang w:val="en-ZA" w:eastAsia="en-US"/>
              </w:rPr>
              <w:t>55</w:t>
            </w:r>
          </w:p>
          <w:p w:rsidR="00AA0E5B" w:rsidRPr="00BA70D8" w:rsidRDefault="00AA0E5B" w:rsidP="009C62B7">
            <w:pPr>
              <w:suppressAutoHyphens w:val="0"/>
              <w:spacing w:after="200" w:line="276" w:lineRule="auto"/>
              <w:rPr>
                <w:rFonts w:ascii="Calibri" w:eastAsia="Calibri" w:hAnsi="Calibri" w:cs="Times New Roman"/>
                <w:b/>
                <w:sz w:val="22"/>
                <w:szCs w:val="22"/>
                <w:lang w:val="en-ZA" w:eastAsia="en-US"/>
              </w:rPr>
            </w:pPr>
          </w:p>
        </w:tc>
        <w:tc>
          <w:tcPr>
            <w:tcW w:w="7777" w:type="dxa"/>
          </w:tcPr>
          <w:p w:rsidR="00AA0E5B" w:rsidRPr="00A70ECF" w:rsidRDefault="00AA0E5B" w:rsidP="00BA70D8">
            <w:pPr>
              <w:suppressAutoHyphens w:val="0"/>
              <w:rPr>
                <w:rFonts w:ascii="Calibri" w:eastAsia="Calibri" w:hAnsi="Calibri" w:cs="Times New Roman"/>
                <w:b/>
                <w:color w:val="632423" w:themeColor="accent2" w:themeShade="80"/>
                <w:sz w:val="22"/>
                <w:szCs w:val="22"/>
                <w:lang w:val="en-ZA" w:eastAsia="en-US"/>
              </w:rPr>
            </w:pPr>
            <w:r w:rsidRPr="00A70ECF">
              <w:rPr>
                <w:rFonts w:ascii="Calibri" w:eastAsia="Calibri" w:hAnsi="Calibri" w:cs="Times New Roman"/>
                <w:b/>
                <w:color w:val="632423" w:themeColor="accent2" w:themeShade="80"/>
                <w:sz w:val="22"/>
                <w:szCs w:val="22"/>
                <w:lang w:val="en-ZA" w:eastAsia="en-US"/>
              </w:rPr>
              <w:t xml:space="preserve">The disintegration of the traditional </w:t>
            </w:r>
            <w:proofErr w:type="spellStart"/>
            <w:r w:rsidR="00A70ECF" w:rsidRPr="00A70ECF">
              <w:rPr>
                <w:rFonts w:ascii="Calibri" w:eastAsia="Calibri" w:hAnsi="Calibri" w:cs="Times New Roman"/>
                <w:b/>
                <w:color w:val="632423" w:themeColor="accent2" w:themeShade="80"/>
                <w:sz w:val="22"/>
                <w:szCs w:val="22"/>
                <w:lang w:val="en-ZA" w:eastAsia="en-US"/>
              </w:rPr>
              <w:t>K</w:t>
            </w:r>
            <w:r w:rsidRPr="00A70ECF">
              <w:rPr>
                <w:rFonts w:ascii="Calibri" w:eastAsia="Calibri" w:hAnsi="Calibri" w:cs="Times New Roman"/>
                <w:b/>
                <w:color w:val="632423" w:themeColor="accent2" w:themeShade="80"/>
                <w:sz w:val="22"/>
                <w:szCs w:val="22"/>
                <w:lang w:val="en-ZA" w:eastAsia="en-US"/>
              </w:rPr>
              <w:t>hoekhoen</w:t>
            </w:r>
            <w:proofErr w:type="spellEnd"/>
            <w:r w:rsidRPr="00A70ECF">
              <w:rPr>
                <w:rFonts w:ascii="Calibri" w:eastAsia="Calibri" w:hAnsi="Calibri" w:cs="Times New Roman"/>
                <w:b/>
                <w:color w:val="632423" w:themeColor="accent2" w:themeShade="80"/>
                <w:sz w:val="22"/>
                <w:szCs w:val="22"/>
                <w:lang w:val="en-ZA" w:eastAsia="en-US"/>
              </w:rPr>
              <w:t xml:space="preserve"> </w:t>
            </w:r>
            <w:r w:rsidR="004B6408">
              <w:rPr>
                <w:rFonts w:ascii="Calibri" w:eastAsia="Calibri" w:hAnsi="Calibri" w:cs="Times New Roman"/>
                <w:b/>
                <w:color w:val="632423" w:themeColor="accent2" w:themeShade="80"/>
                <w:sz w:val="22"/>
                <w:szCs w:val="22"/>
                <w:lang w:val="en-ZA" w:eastAsia="en-US"/>
              </w:rPr>
              <w:t xml:space="preserve">(Khoi) </w:t>
            </w:r>
            <w:r w:rsidRPr="00A70ECF">
              <w:rPr>
                <w:rFonts w:ascii="Calibri" w:eastAsia="Calibri" w:hAnsi="Calibri" w:cs="Times New Roman"/>
                <w:b/>
                <w:color w:val="632423" w:themeColor="accent2" w:themeShade="80"/>
                <w:sz w:val="22"/>
                <w:szCs w:val="22"/>
                <w:lang w:val="en-ZA" w:eastAsia="en-US"/>
              </w:rPr>
              <w:t>society in the wake of European expansion</w:t>
            </w:r>
          </w:p>
          <w:p w:rsidR="00AA0E5B" w:rsidRPr="004F0F93" w:rsidRDefault="00A70ECF" w:rsidP="00E94980">
            <w:pPr>
              <w:suppressAutoHyphens w:val="0"/>
              <w:spacing w:after="120"/>
              <w:rPr>
                <w:rFonts w:ascii="Calibri" w:eastAsia="Calibri" w:hAnsi="Calibri" w:cs="Times New Roman"/>
                <w:b/>
                <w:sz w:val="22"/>
                <w:szCs w:val="22"/>
                <w:lang w:val="en-ZA" w:eastAsia="en-US"/>
              </w:rPr>
            </w:pPr>
            <w:r>
              <w:rPr>
                <w:rFonts w:ascii="Calibri" w:eastAsia="Calibri" w:hAnsi="Calibri" w:cs="Times New Roman"/>
                <w:b/>
                <w:sz w:val="22"/>
                <w:szCs w:val="22"/>
                <w:lang w:val="en-ZA" w:eastAsia="en-US"/>
              </w:rPr>
              <w:t xml:space="preserve">   </w:t>
            </w:r>
            <w:r w:rsidR="00E94980">
              <w:rPr>
                <w:rFonts w:ascii="Calibri" w:eastAsia="Calibri" w:hAnsi="Calibri" w:cs="Times New Roman"/>
                <w:b/>
                <w:sz w:val="22"/>
                <w:szCs w:val="22"/>
                <w:lang w:val="en-ZA" w:eastAsia="en-US"/>
              </w:rPr>
              <w:t xml:space="preserve">– </w:t>
            </w:r>
            <w:r w:rsidR="00BE26E2" w:rsidRPr="00E94980">
              <w:rPr>
                <w:rFonts w:ascii="Calibri" w:eastAsia="Calibri" w:hAnsi="Calibri" w:cs="Times New Roman"/>
                <w:b/>
                <w:sz w:val="22"/>
                <w:szCs w:val="22"/>
                <w:lang w:val="en-ZA" w:eastAsia="en-US"/>
              </w:rPr>
              <w:t xml:space="preserve">Prof </w:t>
            </w:r>
            <w:r w:rsidR="00AA0E5B" w:rsidRPr="00E94980">
              <w:rPr>
                <w:rFonts w:ascii="Calibri" w:eastAsia="Calibri" w:hAnsi="Calibri" w:cs="Times New Roman"/>
                <w:b/>
                <w:sz w:val="22"/>
                <w:szCs w:val="22"/>
                <w:lang w:val="en-ZA" w:eastAsia="en-US"/>
              </w:rPr>
              <w:t xml:space="preserve">Russel </w:t>
            </w:r>
            <w:proofErr w:type="spellStart"/>
            <w:r w:rsidR="00AA0E5B" w:rsidRPr="00E94980">
              <w:rPr>
                <w:rFonts w:ascii="Calibri" w:eastAsia="Calibri" w:hAnsi="Calibri" w:cs="Times New Roman"/>
                <w:b/>
                <w:sz w:val="22"/>
                <w:szCs w:val="22"/>
                <w:lang w:val="en-ZA" w:eastAsia="en-US"/>
              </w:rPr>
              <w:t>Viljoen</w:t>
            </w:r>
            <w:proofErr w:type="spellEnd"/>
            <w:r w:rsidR="00BE26E2" w:rsidRPr="00E94980">
              <w:rPr>
                <w:rFonts w:ascii="Calibri" w:eastAsia="Calibri" w:hAnsi="Calibri" w:cs="Times New Roman"/>
                <w:sz w:val="22"/>
                <w:szCs w:val="22"/>
                <w:lang w:val="en-ZA" w:eastAsia="en-US"/>
              </w:rPr>
              <w:t>,</w:t>
            </w:r>
            <w:r w:rsidR="00BE26E2" w:rsidRPr="00E94980">
              <w:rPr>
                <w:rFonts w:ascii="Calibri" w:eastAsia="Calibri" w:hAnsi="Calibri" w:cs="Times New Roman"/>
                <w:b/>
                <w:sz w:val="22"/>
                <w:szCs w:val="22"/>
                <w:lang w:val="en-ZA" w:eastAsia="en-US"/>
              </w:rPr>
              <w:t xml:space="preserve"> </w:t>
            </w:r>
            <w:r w:rsidR="00AA0E5B" w:rsidRPr="004F0F93">
              <w:rPr>
                <w:rFonts w:ascii="Calibri" w:eastAsia="Calibri" w:hAnsi="Calibri" w:cs="Times New Roman"/>
                <w:b/>
                <w:sz w:val="22"/>
                <w:szCs w:val="22"/>
                <w:lang w:val="en-ZA" w:eastAsia="en-US"/>
              </w:rPr>
              <w:t>UNISA, author</w:t>
            </w:r>
          </w:p>
          <w:p w:rsidR="00AA0E5B" w:rsidRPr="00BA70D8" w:rsidRDefault="00AA0E5B" w:rsidP="00D47098">
            <w:pPr>
              <w:suppressAutoHyphens w:val="0"/>
              <w:spacing w:after="120" w:line="276" w:lineRule="auto"/>
              <w:rPr>
                <w:rFonts w:ascii="Calibri" w:eastAsia="Calibri" w:hAnsi="Calibri" w:cs="Times New Roman"/>
                <w:b/>
                <w:sz w:val="22"/>
                <w:szCs w:val="22"/>
                <w:lang w:val="en-ZA" w:eastAsia="en-US"/>
              </w:rPr>
            </w:pPr>
            <w:r w:rsidRPr="00BA70D8">
              <w:rPr>
                <w:rFonts w:ascii="Calibri" w:eastAsia="Calibri" w:hAnsi="Calibri" w:cs="Times New Roman"/>
                <w:sz w:val="22"/>
                <w:szCs w:val="22"/>
                <w:lang w:val="en-ZA" w:eastAsia="en-US"/>
              </w:rPr>
              <w:t>QUESTIONS</w:t>
            </w:r>
          </w:p>
        </w:tc>
      </w:tr>
      <w:tr w:rsidR="00AA0E5B" w:rsidTr="004B6408">
        <w:trPr>
          <w:trHeight w:val="270"/>
        </w:trPr>
        <w:tc>
          <w:tcPr>
            <w:tcW w:w="1418" w:type="dxa"/>
          </w:tcPr>
          <w:p w:rsidR="00AA0E5B" w:rsidRPr="00BA70D8" w:rsidRDefault="00AA0E5B" w:rsidP="00ED6BED">
            <w:pPr>
              <w:suppressAutoHyphens w:val="0"/>
              <w:spacing w:after="200" w:line="276" w:lineRule="auto"/>
              <w:rPr>
                <w:rFonts w:ascii="Calibri" w:eastAsia="Calibri" w:hAnsi="Calibri" w:cs="Times New Roman"/>
                <w:sz w:val="22"/>
                <w:szCs w:val="22"/>
                <w:lang w:val="en-ZA" w:eastAsia="en-US"/>
              </w:rPr>
            </w:pPr>
            <w:r w:rsidRPr="00BA70D8">
              <w:rPr>
                <w:rFonts w:ascii="Calibri" w:eastAsia="Calibri" w:hAnsi="Calibri" w:cs="Times New Roman"/>
                <w:sz w:val="22"/>
                <w:szCs w:val="22"/>
                <w:lang w:val="en-ZA" w:eastAsia="en-US"/>
              </w:rPr>
              <w:t>11</w:t>
            </w:r>
            <w:r w:rsidR="00BA70D8" w:rsidRPr="00BA70D8">
              <w:rPr>
                <w:rFonts w:ascii="Calibri" w:eastAsia="Calibri" w:hAnsi="Calibri" w:cs="Times New Roman"/>
                <w:sz w:val="22"/>
                <w:szCs w:val="22"/>
                <w:lang w:val="en-ZA" w:eastAsia="en-US"/>
              </w:rPr>
              <w:t>:</w:t>
            </w:r>
            <w:r w:rsidRPr="00BA70D8">
              <w:rPr>
                <w:rFonts w:ascii="Calibri" w:eastAsia="Calibri" w:hAnsi="Calibri" w:cs="Times New Roman"/>
                <w:sz w:val="22"/>
                <w:szCs w:val="22"/>
                <w:lang w:val="en-ZA" w:eastAsia="en-US"/>
              </w:rPr>
              <w:t>00</w:t>
            </w:r>
            <w:r w:rsidR="00BA70D8" w:rsidRPr="00BA70D8">
              <w:rPr>
                <w:rFonts w:ascii="Calibri" w:eastAsia="Calibri" w:hAnsi="Calibri" w:cs="Times New Roman"/>
                <w:sz w:val="22"/>
                <w:szCs w:val="22"/>
                <w:lang w:val="en-ZA" w:eastAsia="en-US"/>
              </w:rPr>
              <w:t>–</w:t>
            </w:r>
            <w:r w:rsidRPr="00BA70D8">
              <w:rPr>
                <w:rFonts w:ascii="Calibri" w:eastAsia="Calibri" w:hAnsi="Calibri" w:cs="Times New Roman"/>
                <w:sz w:val="22"/>
                <w:szCs w:val="22"/>
                <w:lang w:val="en-ZA" w:eastAsia="en-US"/>
              </w:rPr>
              <w:t>11</w:t>
            </w:r>
            <w:r w:rsidR="00BA70D8" w:rsidRPr="00BA70D8">
              <w:rPr>
                <w:rFonts w:ascii="Calibri" w:eastAsia="Calibri" w:hAnsi="Calibri" w:cs="Times New Roman"/>
                <w:sz w:val="22"/>
                <w:szCs w:val="22"/>
                <w:lang w:val="en-ZA" w:eastAsia="en-US"/>
              </w:rPr>
              <w:t>:</w:t>
            </w:r>
            <w:r w:rsidR="00ED6BED">
              <w:rPr>
                <w:rFonts w:ascii="Calibri" w:eastAsia="Calibri" w:hAnsi="Calibri" w:cs="Times New Roman"/>
                <w:sz w:val="22"/>
                <w:szCs w:val="22"/>
                <w:lang w:val="en-ZA" w:eastAsia="en-US"/>
              </w:rPr>
              <w:t>15</w:t>
            </w:r>
          </w:p>
        </w:tc>
        <w:tc>
          <w:tcPr>
            <w:tcW w:w="7777" w:type="dxa"/>
          </w:tcPr>
          <w:p w:rsidR="00BA70D8" w:rsidRPr="00BA70D8" w:rsidRDefault="00876105" w:rsidP="004B6408">
            <w:pPr>
              <w:suppressAutoHyphens w:val="0"/>
              <w:spacing w:after="200" w:line="276" w:lineRule="auto"/>
              <w:rPr>
                <w:rFonts w:ascii="Calibri" w:eastAsia="Calibri" w:hAnsi="Calibri" w:cs="Times New Roman"/>
                <w:b/>
                <w:sz w:val="22"/>
                <w:szCs w:val="22"/>
                <w:lang w:val="en-ZA" w:eastAsia="en-US"/>
              </w:rPr>
            </w:pPr>
            <w:r>
              <w:rPr>
                <w:rFonts w:ascii="Calibri" w:eastAsia="Calibri" w:hAnsi="Calibri" w:cs="Times New Roman"/>
                <w:b/>
                <w:sz w:val="22"/>
                <w:szCs w:val="22"/>
                <w:lang w:val="en-ZA" w:eastAsia="en-US"/>
              </w:rPr>
              <w:t>Te</w:t>
            </w:r>
            <w:r w:rsidR="00AA0E5B" w:rsidRPr="00BA70D8">
              <w:rPr>
                <w:rFonts w:ascii="Calibri" w:eastAsia="Calibri" w:hAnsi="Calibri" w:cs="Times New Roman"/>
                <w:b/>
                <w:sz w:val="22"/>
                <w:szCs w:val="22"/>
                <w:lang w:val="en-ZA" w:eastAsia="en-US"/>
              </w:rPr>
              <w:t>a</w:t>
            </w:r>
            <w:r>
              <w:rPr>
                <w:rFonts w:ascii="Calibri" w:eastAsia="Calibri" w:hAnsi="Calibri" w:cs="Times New Roman"/>
                <w:b/>
                <w:sz w:val="22"/>
                <w:szCs w:val="22"/>
                <w:lang w:val="en-ZA" w:eastAsia="en-US"/>
              </w:rPr>
              <w:t xml:space="preserve"> &amp; coffee</w:t>
            </w:r>
          </w:p>
        </w:tc>
      </w:tr>
      <w:tr w:rsidR="00AA0E5B" w:rsidTr="00BA70D8">
        <w:tc>
          <w:tcPr>
            <w:tcW w:w="1418" w:type="dxa"/>
          </w:tcPr>
          <w:p w:rsidR="00AA0E5B" w:rsidRPr="004758AC" w:rsidRDefault="00AA0E5B" w:rsidP="00AA0E5B">
            <w:pPr>
              <w:suppressAutoHyphens w:val="0"/>
              <w:spacing w:after="200" w:line="276" w:lineRule="auto"/>
              <w:rPr>
                <w:rFonts w:ascii="Calibri" w:eastAsia="Calibri" w:hAnsi="Calibri" w:cs="Times New Roman"/>
                <w:sz w:val="22"/>
                <w:szCs w:val="22"/>
                <w:lang w:val="en-ZA" w:eastAsia="en-US"/>
              </w:rPr>
            </w:pPr>
            <w:r w:rsidRPr="004758AC">
              <w:rPr>
                <w:rFonts w:ascii="Calibri" w:eastAsia="Calibri" w:hAnsi="Calibri" w:cs="Times New Roman"/>
                <w:sz w:val="22"/>
                <w:szCs w:val="22"/>
                <w:lang w:val="en-ZA" w:eastAsia="en-US"/>
              </w:rPr>
              <w:t>11</w:t>
            </w:r>
            <w:r w:rsidR="00876105">
              <w:rPr>
                <w:rFonts w:ascii="Calibri" w:eastAsia="Calibri" w:hAnsi="Calibri" w:cs="Times New Roman"/>
                <w:sz w:val="22"/>
                <w:szCs w:val="22"/>
                <w:lang w:val="en-ZA" w:eastAsia="en-US"/>
              </w:rPr>
              <w:t>:</w:t>
            </w:r>
            <w:r w:rsidRPr="004758AC">
              <w:rPr>
                <w:rFonts w:ascii="Calibri" w:eastAsia="Calibri" w:hAnsi="Calibri" w:cs="Times New Roman"/>
                <w:sz w:val="22"/>
                <w:szCs w:val="22"/>
                <w:lang w:val="en-ZA" w:eastAsia="en-US"/>
              </w:rPr>
              <w:t>20</w:t>
            </w:r>
            <w:r>
              <w:rPr>
                <w:rFonts w:ascii="Calibri" w:eastAsia="Calibri" w:hAnsi="Calibri" w:cs="Times New Roman"/>
                <w:sz w:val="22"/>
                <w:szCs w:val="22"/>
                <w:lang w:val="en-ZA" w:eastAsia="en-US"/>
              </w:rPr>
              <w:t>–</w:t>
            </w:r>
            <w:r w:rsidRPr="004758AC">
              <w:rPr>
                <w:rFonts w:ascii="Calibri" w:eastAsia="Calibri" w:hAnsi="Calibri" w:cs="Times New Roman"/>
                <w:sz w:val="22"/>
                <w:szCs w:val="22"/>
                <w:lang w:val="en-ZA" w:eastAsia="en-US"/>
              </w:rPr>
              <w:t>12</w:t>
            </w:r>
            <w:r w:rsidR="00876105">
              <w:rPr>
                <w:rFonts w:ascii="Calibri" w:eastAsia="Calibri" w:hAnsi="Calibri" w:cs="Times New Roman"/>
                <w:sz w:val="22"/>
                <w:szCs w:val="22"/>
                <w:lang w:val="en-ZA" w:eastAsia="en-US"/>
              </w:rPr>
              <w:t>:</w:t>
            </w:r>
            <w:r w:rsidRPr="004758AC">
              <w:rPr>
                <w:rFonts w:ascii="Calibri" w:eastAsia="Calibri" w:hAnsi="Calibri" w:cs="Times New Roman"/>
                <w:sz w:val="22"/>
                <w:szCs w:val="22"/>
                <w:lang w:val="en-ZA" w:eastAsia="en-US"/>
              </w:rPr>
              <w:t>05</w:t>
            </w:r>
          </w:p>
          <w:p w:rsidR="00AA0E5B" w:rsidRDefault="00AA0E5B" w:rsidP="009C62B7">
            <w:pPr>
              <w:suppressAutoHyphens w:val="0"/>
              <w:spacing w:after="200" w:line="276" w:lineRule="auto"/>
              <w:rPr>
                <w:rFonts w:ascii="Calibri" w:eastAsia="Calibri" w:hAnsi="Calibri" w:cs="Times New Roman"/>
                <w:b/>
                <w:sz w:val="22"/>
                <w:szCs w:val="22"/>
                <w:lang w:val="en-ZA" w:eastAsia="en-US"/>
              </w:rPr>
            </w:pPr>
          </w:p>
        </w:tc>
        <w:tc>
          <w:tcPr>
            <w:tcW w:w="7777" w:type="dxa"/>
          </w:tcPr>
          <w:p w:rsidR="00AA0E5B" w:rsidRPr="00A70ECF" w:rsidRDefault="00AA0E5B" w:rsidP="00D47098">
            <w:pPr>
              <w:suppressAutoHyphens w:val="0"/>
              <w:spacing w:line="276" w:lineRule="auto"/>
              <w:rPr>
                <w:rFonts w:ascii="Calibri" w:eastAsia="Calibri" w:hAnsi="Calibri" w:cs="Times New Roman"/>
                <w:b/>
                <w:color w:val="632423" w:themeColor="accent2" w:themeShade="80"/>
                <w:sz w:val="22"/>
                <w:szCs w:val="22"/>
                <w:lang w:val="en-ZA" w:eastAsia="en-US"/>
              </w:rPr>
            </w:pPr>
            <w:r w:rsidRPr="00A70ECF">
              <w:rPr>
                <w:rFonts w:ascii="Calibri" w:eastAsia="Calibri" w:hAnsi="Calibri" w:cs="Times New Roman"/>
                <w:b/>
                <w:color w:val="632423" w:themeColor="accent2" w:themeShade="80"/>
                <w:sz w:val="22"/>
                <w:szCs w:val="22"/>
                <w:lang w:val="en-ZA" w:eastAsia="en-US"/>
              </w:rPr>
              <w:t xml:space="preserve">Jan </w:t>
            </w:r>
            <w:proofErr w:type="spellStart"/>
            <w:r w:rsidRPr="00A70ECF">
              <w:rPr>
                <w:rFonts w:ascii="Calibri" w:eastAsia="Calibri" w:hAnsi="Calibri" w:cs="Times New Roman"/>
                <w:b/>
                <w:color w:val="632423" w:themeColor="accent2" w:themeShade="80"/>
                <w:sz w:val="22"/>
                <w:szCs w:val="22"/>
                <w:lang w:val="en-ZA" w:eastAsia="en-US"/>
              </w:rPr>
              <w:t>Paerl</w:t>
            </w:r>
            <w:proofErr w:type="spellEnd"/>
            <w:r w:rsidR="00D47098" w:rsidRPr="00A70ECF">
              <w:rPr>
                <w:rFonts w:ascii="Calibri" w:eastAsia="Calibri" w:hAnsi="Calibri" w:cs="Times New Roman"/>
                <w:b/>
                <w:color w:val="632423" w:themeColor="accent2" w:themeShade="80"/>
                <w:sz w:val="22"/>
                <w:szCs w:val="22"/>
                <w:lang w:val="en-ZA" w:eastAsia="en-US"/>
              </w:rPr>
              <w:t xml:space="preserve"> and the</w:t>
            </w:r>
            <w:r w:rsidRPr="00A70ECF">
              <w:rPr>
                <w:rFonts w:ascii="Calibri" w:eastAsia="Calibri" w:hAnsi="Calibri" w:cs="Times New Roman"/>
                <w:b/>
                <w:color w:val="632423" w:themeColor="accent2" w:themeShade="80"/>
                <w:sz w:val="22"/>
                <w:szCs w:val="22"/>
                <w:lang w:val="en-ZA" w:eastAsia="en-US"/>
              </w:rPr>
              <w:t xml:space="preserve"> </w:t>
            </w:r>
            <w:proofErr w:type="spellStart"/>
            <w:r w:rsidRPr="00A70ECF">
              <w:rPr>
                <w:rFonts w:ascii="Calibri" w:eastAsia="Calibri" w:hAnsi="Calibri" w:cs="Times New Roman"/>
                <w:b/>
                <w:color w:val="632423" w:themeColor="accent2" w:themeShade="80"/>
                <w:sz w:val="22"/>
                <w:szCs w:val="22"/>
                <w:lang w:val="en-ZA" w:eastAsia="en-US"/>
              </w:rPr>
              <w:t>Khoekhoen</w:t>
            </w:r>
            <w:proofErr w:type="spellEnd"/>
            <w:r w:rsidRPr="00A70ECF">
              <w:rPr>
                <w:rFonts w:ascii="Calibri" w:eastAsia="Calibri" w:hAnsi="Calibri" w:cs="Times New Roman"/>
                <w:b/>
                <w:color w:val="632423" w:themeColor="accent2" w:themeShade="80"/>
                <w:sz w:val="22"/>
                <w:szCs w:val="22"/>
                <w:lang w:val="en-ZA" w:eastAsia="en-US"/>
              </w:rPr>
              <w:t xml:space="preserve"> </w:t>
            </w:r>
            <w:r w:rsidR="004B6408">
              <w:rPr>
                <w:rFonts w:ascii="Calibri" w:eastAsia="Calibri" w:hAnsi="Calibri" w:cs="Times New Roman"/>
                <w:b/>
                <w:color w:val="632423" w:themeColor="accent2" w:themeShade="80"/>
                <w:sz w:val="22"/>
                <w:szCs w:val="22"/>
                <w:lang w:val="en-ZA" w:eastAsia="en-US"/>
              </w:rPr>
              <w:t xml:space="preserve">(Khoi) </w:t>
            </w:r>
            <w:r w:rsidRPr="00A70ECF">
              <w:rPr>
                <w:rFonts w:ascii="Calibri" w:eastAsia="Calibri" w:hAnsi="Calibri" w:cs="Times New Roman"/>
                <w:b/>
                <w:color w:val="632423" w:themeColor="accent2" w:themeShade="80"/>
                <w:sz w:val="22"/>
                <w:szCs w:val="22"/>
                <w:lang w:val="en-ZA" w:eastAsia="en-US"/>
              </w:rPr>
              <w:t xml:space="preserve">resistance </w:t>
            </w:r>
            <w:r w:rsidR="00876105" w:rsidRPr="00A70ECF">
              <w:rPr>
                <w:rFonts w:ascii="Calibri" w:eastAsia="Calibri" w:hAnsi="Calibri" w:cs="Times New Roman"/>
                <w:b/>
                <w:color w:val="632423" w:themeColor="accent2" w:themeShade="80"/>
                <w:sz w:val="22"/>
                <w:szCs w:val="22"/>
                <w:lang w:val="en-ZA" w:eastAsia="en-US"/>
              </w:rPr>
              <w:t>to the VOC</w:t>
            </w:r>
            <w:r w:rsidRPr="00A70ECF">
              <w:rPr>
                <w:rFonts w:ascii="Calibri" w:eastAsia="Calibri" w:hAnsi="Calibri" w:cs="Times New Roman"/>
                <w:b/>
                <w:color w:val="632423" w:themeColor="accent2" w:themeShade="80"/>
                <w:sz w:val="22"/>
                <w:szCs w:val="22"/>
                <w:lang w:val="en-ZA" w:eastAsia="en-US"/>
              </w:rPr>
              <w:t xml:space="preserve"> </w:t>
            </w:r>
          </w:p>
          <w:p w:rsidR="00A673BB" w:rsidRDefault="00A70ECF" w:rsidP="00A673BB">
            <w:pPr>
              <w:suppressAutoHyphens w:val="0"/>
              <w:spacing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 xml:space="preserve">   </w:t>
            </w:r>
            <w:r w:rsidR="00876105">
              <w:rPr>
                <w:rFonts w:ascii="Calibri" w:eastAsia="Calibri" w:hAnsi="Calibri" w:cs="Times New Roman"/>
                <w:sz w:val="22"/>
                <w:szCs w:val="22"/>
                <w:lang w:val="en-ZA" w:eastAsia="en-US"/>
              </w:rPr>
              <w:t xml:space="preserve">– </w:t>
            </w:r>
            <w:r w:rsidR="00876105" w:rsidRPr="00876105">
              <w:rPr>
                <w:rFonts w:ascii="Calibri" w:eastAsia="Calibri" w:hAnsi="Calibri" w:cs="Times New Roman"/>
                <w:b/>
                <w:sz w:val="22"/>
                <w:szCs w:val="22"/>
                <w:lang w:val="en-ZA" w:eastAsia="en-US"/>
              </w:rPr>
              <w:t xml:space="preserve">Prof </w:t>
            </w:r>
            <w:r w:rsidR="00AA0E5B" w:rsidRPr="00876105">
              <w:rPr>
                <w:rFonts w:ascii="Calibri" w:eastAsia="Calibri" w:hAnsi="Calibri" w:cs="Times New Roman"/>
                <w:b/>
                <w:sz w:val="22"/>
                <w:szCs w:val="22"/>
                <w:lang w:val="en-ZA" w:eastAsia="en-US"/>
              </w:rPr>
              <w:t xml:space="preserve">Russel </w:t>
            </w:r>
            <w:proofErr w:type="spellStart"/>
            <w:r w:rsidR="00AA0E5B" w:rsidRPr="00876105">
              <w:rPr>
                <w:rFonts w:ascii="Calibri" w:eastAsia="Calibri" w:hAnsi="Calibri" w:cs="Times New Roman"/>
                <w:b/>
                <w:sz w:val="22"/>
                <w:szCs w:val="22"/>
                <w:lang w:val="en-ZA" w:eastAsia="en-US"/>
              </w:rPr>
              <w:t>Viljoen</w:t>
            </w:r>
            <w:proofErr w:type="spellEnd"/>
            <w:r w:rsidR="00876105" w:rsidRPr="004F0F93">
              <w:rPr>
                <w:rFonts w:ascii="Calibri" w:eastAsia="Calibri" w:hAnsi="Calibri" w:cs="Times New Roman"/>
                <w:b/>
                <w:sz w:val="22"/>
                <w:szCs w:val="22"/>
                <w:lang w:val="en-ZA" w:eastAsia="en-US"/>
              </w:rPr>
              <w:t>,</w:t>
            </w:r>
            <w:r w:rsidR="00AA0E5B" w:rsidRPr="004F0F93">
              <w:rPr>
                <w:rFonts w:ascii="Calibri" w:eastAsia="Calibri" w:hAnsi="Calibri" w:cs="Times New Roman"/>
                <w:b/>
                <w:sz w:val="22"/>
                <w:szCs w:val="22"/>
                <w:lang w:val="en-ZA" w:eastAsia="en-US"/>
              </w:rPr>
              <w:t xml:space="preserve"> UNISA, author</w:t>
            </w:r>
            <w:r w:rsidR="00A673BB">
              <w:rPr>
                <w:rFonts w:ascii="Calibri" w:eastAsia="Calibri" w:hAnsi="Calibri" w:cs="Times New Roman"/>
                <w:sz w:val="22"/>
                <w:szCs w:val="22"/>
                <w:lang w:val="en-ZA" w:eastAsia="en-US"/>
              </w:rPr>
              <w:t xml:space="preserve"> </w:t>
            </w:r>
          </w:p>
          <w:p w:rsidR="00D47098" w:rsidRPr="00D47098" w:rsidRDefault="00D47098" w:rsidP="00A673BB">
            <w:pPr>
              <w:suppressAutoHyphens w:val="0"/>
              <w:spacing w:line="276" w:lineRule="auto"/>
              <w:rPr>
                <w:rFonts w:ascii="Calibri" w:eastAsia="Calibri" w:hAnsi="Calibri" w:cs="Times New Roman"/>
                <w:sz w:val="22"/>
                <w:szCs w:val="22"/>
                <w:lang w:val="en-ZA" w:eastAsia="en-US"/>
              </w:rPr>
            </w:pPr>
            <w:r w:rsidRPr="00D47098">
              <w:rPr>
                <w:rFonts w:ascii="Calibri" w:eastAsia="Calibri" w:hAnsi="Calibri" w:cs="Times New Roman"/>
                <w:sz w:val="22"/>
                <w:szCs w:val="22"/>
                <w:lang w:val="en-ZA" w:eastAsia="en-US"/>
              </w:rPr>
              <w:t>QUESTIONS</w:t>
            </w:r>
          </w:p>
        </w:tc>
      </w:tr>
      <w:tr w:rsidR="000F0AB9" w:rsidTr="00BE3AE1">
        <w:tc>
          <w:tcPr>
            <w:tcW w:w="1418" w:type="dxa"/>
          </w:tcPr>
          <w:p w:rsidR="000F0AB9" w:rsidRPr="004758AC" w:rsidRDefault="000F0AB9" w:rsidP="000F0AB9">
            <w:pPr>
              <w:suppressAutoHyphens w:val="0"/>
              <w:spacing w:after="200" w:line="276" w:lineRule="auto"/>
              <w:rPr>
                <w:rFonts w:ascii="Calibri" w:eastAsia="Calibri" w:hAnsi="Calibri" w:cs="Times New Roman"/>
                <w:sz w:val="22"/>
                <w:szCs w:val="22"/>
                <w:lang w:val="en-ZA" w:eastAsia="en-US"/>
              </w:rPr>
            </w:pPr>
            <w:r w:rsidRPr="004758AC">
              <w:rPr>
                <w:rFonts w:ascii="Calibri" w:eastAsia="Calibri" w:hAnsi="Calibri" w:cs="Times New Roman"/>
                <w:sz w:val="22"/>
                <w:szCs w:val="22"/>
                <w:lang w:val="en-ZA" w:eastAsia="en-US"/>
              </w:rPr>
              <w:lastRenderedPageBreak/>
              <w:t>12</w:t>
            </w:r>
            <w:r w:rsidR="00D47098">
              <w:rPr>
                <w:rFonts w:ascii="Calibri" w:eastAsia="Calibri" w:hAnsi="Calibri" w:cs="Times New Roman"/>
                <w:sz w:val="22"/>
                <w:szCs w:val="22"/>
                <w:lang w:val="en-ZA" w:eastAsia="en-US"/>
              </w:rPr>
              <w:t>:</w:t>
            </w:r>
            <w:r w:rsidRPr="004758AC">
              <w:rPr>
                <w:rFonts w:ascii="Calibri" w:eastAsia="Calibri" w:hAnsi="Calibri" w:cs="Times New Roman"/>
                <w:sz w:val="22"/>
                <w:szCs w:val="22"/>
                <w:lang w:val="en-ZA" w:eastAsia="en-US"/>
              </w:rPr>
              <w:t>10</w:t>
            </w:r>
            <w:r w:rsidR="005412FF">
              <w:rPr>
                <w:rFonts w:ascii="Calibri" w:eastAsia="Calibri" w:hAnsi="Calibri" w:cs="Times New Roman"/>
                <w:sz w:val="22"/>
                <w:szCs w:val="22"/>
                <w:lang w:val="en-ZA" w:eastAsia="en-US"/>
              </w:rPr>
              <w:t>–</w:t>
            </w:r>
            <w:r w:rsidRPr="004758AC">
              <w:rPr>
                <w:rFonts w:ascii="Calibri" w:eastAsia="Calibri" w:hAnsi="Calibri" w:cs="Times New Roman"/>
                <w:sz w:val="22"/>
                <w:szCs w:val="22"/>
                <w:lang w:val="en-ZA" w:eastAsia="en-US"/>
              </w:rPr>
              <w:t>12.55</w:t>
            </w:r>
          </w:p>
          <w:p w:rsidR="000F0AB9" w:rsidRPr="004758AC" w:rsidRDefault="000F0AB9" w:rsidP="00AA0E5B">
            <w:pPr>
              <w:suppressAutoHyphens w:val="0"/>
              <w:spacing w:after="200" w:line="276" w:lineRule="auto"/>
              <w:rPr>
                <w:rFonts w:ascii="Calibri" w:eastAsia="Calibri" w:hAnsi="Calibri" w:cs="Times New Roman"/>
                <w:sz w:val="22"/>
                <w:szCs w:val="22"/>
                <w:lang w:val="en-ZA" w:eastAsia="en-US"/>
              </w:rPr>
            </w:pPr>
          </w:p>
        </w:tc>
        <w:tc>
          <w:tcPr>
            <w:tcW w:w="7777" w:type="dxa"/>
          </w:tcPr>
          <w:p w:rsidR="000F0AB9" w:rsidRPr="00A70ECF" w:rsidRDefault="00D47098" w:rsidP="00D47098">
            <w:pPr>
              <w:suppressAutoHyphens w:val="0"/>
              <w:spacing w:line="276" w:lineRule="auto"/>
              <w:rPr>
                <w:rFonts w:ascii="Calibri" w:eastAsia="Calibri" w:hAnsi="Calibri" w:cs="Times New Roman"/>
                <w:b/>
                <w:color w:val="632423" w:themeColor="accent2" w:themeShade="80"/>
                <w:sz w:val="22"/>
                <w:szCs w:val="22"/>
                <w:lang w:val="en-ZA" w:eastAsia="en-US"/>
              </w:rPr>
            </w:pPr>
            <w:r w:rsidRPr="00A70ECF">
              <w:rPr>
                <w:rFonts w:ascii="Calibri" w:eastAsia="Calibri" w:hAnsi="Calibri" w:cs="Times New Roman"/>
                <w:b/>
                <w:color w:val="632423" w:themeColor="accent2" w:themeShade="80"/>
                <w:sz w:val="22"/>
                <w:szCs w:val="22"/>
                <w:lang w:val="en-ZA" w:eastAsia="en-US"/>
              </w:rPr>
              <w:t xml:space="preserve">The </w:t>
            </w:r>
            <w:r w:rsidR="005412FF">
              <w:rPr>
                <w:rFonts w:ascii="Calibri" w:eastAsia="Calibri" w:hAnsi="Calibri" w:cs="Times New Roman"/>
                <w:b/>
                <w:color w:val="632423" w:themeColor="accent2" w:themeShade="80"/>
                <w:sz w:val="22"/>
                <w:szCs w:val="22"/>
                <w:lang w:val="en-ZA" w:eastAsia="en-US"/>
              </w:rPr>
              <w:t xml:space="preserve">role of the </w:t>
            </w:r>
            <w:r w:rsidRPr="00A70ECF">
              <w:rPr>
                <w:rFonts w:ascii="Calibri" w:eastAsia="Calibri" w:hAnsi="Calibri" w:cs="Times New Roman"/>
                <w:b/>
                <w:color w:val="632423" w:themeColor="accent2" w:themeShade="80"/>
                <w:sz w:val="22"/>
                <w:szCs w:val="22"/>
                <w:lang w:val="en-ZA" w:eastAsia="en-US"/>
              </w:rPr>
              <w:t xml:space="preserve">missionary </w:t>
            </w:r>
            <w:r w:rsidR="000F0AB9" w:rsidRPr="00A70ECF">
              <w:rPr>
                <w:rFonts w:ascii="Calibri" w:eastAsia="Calibri" w:hAnsi="Calibri" w:cs="Times New Roman"/>
                <w:b/>
                <w:color w:val="632423" w:themeColor="accent2" w:themeShade="80"/>
                <w:sz w:val="22"/>
                <w:szCs w:val="22"/>
                <w:lang w:val="en-ZA" w:eastAsia="en-US"/>
              </w:rPr>
              <w:t>George Schmidt</w:t>
            </w:r>
          </w:p>
          <w:p w:rsidR="000F0AB9" w:rsidRPr="00777EEB" w:rsidRDefault="000F0AB9" w:rsidP="00D47098">
            <w:pPr>
              <w:suppressAutoHyphens w:val="0"/>
              <w:spacing w:line="276" w:lineRule="auto"/>
              <w:rPr>
                <w:rFonts w:ascii="Calibri" w:eastAsia="Calibri" w:hAnsi="Calibri" w:cs="Times New Roman"/>
                <w:sz w:val="22"/>
                <w:szCs w:val="22"/>
                <w:lang w:val="en-ZA" w:eastAsia="en-US"/>
              </w:rPr>
            </w:pPr>
            <w:r w:rsidRPr="00777EEB">
              <w:rPr>
                <w:rFonts w:ascii="Calibri" w:eastAsia="Calibri" w:hAnsi="Calibri" w:cs="Times New Roman"/>
                <w:sz w:val="22"/>
                <w:szCs w:val="22"/>
                <w:lang w:val="en-ZA" w:eastAsia="en-US"/>
              </w:rPr>
              <w:t>The arrival of George Schmidt</w:t>
            </w:r>
            <w:r w:rsidR="00D47098">
              <w:rPr>
                <w:rFonts w:ascii="Calibri" w:eastAsia="Calibri" w:hAnsi="Calibri" w:cs="Times New Roman"/>
                <w:sz w:val="22"/>
                <w:szCs w:val="22"/>
                <w:lang w:val="en-ZA" w:eastAsia="en-US"/>
              </w:rPr>
              <w:t xml:space="preserve">, </w:t>
            </w:r>
            <w:r w:rsidRPr="00777EEB">
              <w:rPr>
                <w:rFonts w:ascii="Calibri" w:eastAsia="Calibri" w:hAnsi="Calibri" w:cs="Times New Roman"/>
                <w:sz w:val="22"/>
                <w:szCs w:val="22"/>
                <w:lang w:val="en-ZA" w:eastAsia="en-US"/>
              </w:rPr>
              <w:t>missionary</w:t>
            </w:r>
            <w:r>
              <w:rPr>
                <w:rFonts w:ascii="Calibri" w:eastAsia="Calibri" w:hAnsi="Calibri" w:cs="Times New Roman"/>
                <w:sz w:val="22"/>
                <w:szCs w:val="22"/>
                <w:lang w:val="en-ZA" w:eastAsia="en-US"/>
              </w:rPr>
              <w:t xml:space="preserve"> and human rights champion</w:t>
            </w:r>
            <w:r w:rsidR="00D47098">
              <w:rPr>
                <w:rFonts w:ascii="Calibri" w:eastAsia="Calibri" w:hAnsi="Calibri" w:cs="Times New Roman"/>
                <w:sz w:val="22"/>
                <w:szCs w:val="22"/>
                <w:lang w:val="en-ZA" w:eastAsia="en-US"/>
              </w:rPr>
              <w:t>;</w:t>
            </w:r>
            <w:r w:rsidRPr="00777EEB">
              <w:rPr>
                <w:rFonts w:ascii="Calibri" w:eastAsia="Calibri" w:hAnsi="Calibri" w:cs="Times New Roman"/>
                <w:sz w:val="22"/>
                <w:szCs w:val="22"/>
                <w:lang w:val="en-ZA" w:eastAsia="en-US"/>
              </w:rPr>
              <w:t xml:space="preserve"> the </w:t>
            </w:r>
            <w:r>
              <w:rPr>
                <w:rFonts w:ascii="Calibri" w:eastAsia="Calibri" w:hAnsi="Calibri" w:cs="Times New Roman"/>
                <w:sz w:val="22"/>
                <w:szCs w:val="22"/>
                <w:lang w:val="en-ZA" w:eastAsia="en-US"/>
              </w:rPr>
              <w:t xml:space="preserve">establishment of the </w:t>
            </w:r>
            <w:r w:rsidRPr="00777EEB">
              <w:rPr>
                <w:rFonts w:ascii="Calibri" w:eastAsia="Calibri" w:hAnsi="Calibri" w:cs="Times New Roman"/>
                <w:sz w:val="22"/>
                <w:szCs w:val="22"/>
                <w:lang w:val="en-ZA" w:eastAsia="en-US"/>
              </w:rPr>
              <w:t xml:space="preserve">settlement at </w:t>
            </w:r>
            <w:proofErr w:type="spellStart"/>
            <w:r w:rsidRPr="00777EEB">
              <w:rPr>
                <w:rFonts w:ascii="Calibri" w:eastAsia="Calibri" w:hAnsi="Calibri" w:cs="Times New Roman"/>
                <w:sz w:val="22"/>
                <w:szCs w:val="22"/>
                <w:lang w:val="en-ZA" w:eastAsia="en-US"/>
              </w:rPr>
              <w:t>Baviaanskloof</w:t>
            </w:r>
            <w:proofErr w:type="spellEnd"/>
            <w:r w:rsidR="00D47098">
              <w:rPr>
                <w:rFonts w:ascii="Calibri" w:eastAsia="Calibri" w:hAnsi="Calibri" w:cs="Times New Roman"/>
                <w:sz w:val="22"/>
                <w:szCs w:val="22"/>
                <w:lang w:val="en-ZA" w:eastAsia="en-US"/>
              </w:rPr>
              <w:t>; and Schmidt’s</w:t>
            </w:r>
            <w:r w:rsidRPr="00777EEB">
              <w:rPr>
                <w:rFonts w:ascii="Calibri" w:eastAsia="Calibri" w:hAnsi="Calibri" w:cs="Times New Roman"/>
                <w:sz w:val="22"/>
                <w:szCs w:val="22"/>
                <w:lang w:val="en-ZA" w:eastAsia="en-US"/>
              </w:rPr>
              <w:t xml:space="preserve"> return to Europe</w:t>
            </w:r>
            <w:r>
              <w:rPr>
                <w:rFonts w:ascii="Calibri" w:eastAsia="Calibri" w:hAnsi="Calibri" w:cs="Times New Roman"/>
                <w:sz w:val="22"/>
                <w:szCs w:val="22"/>
                <w:lang w:val="en-ZA" w:eastAsia="en-US"/>
              </w:rPr>
              <w:t xml:space="preserve"> and the consequences thereof</w:t>
            </w:r>
            <w:r w:rsidRPr="00777EEB">
              <w:rPr>
                <w:rFonts w:ascii="Calibri" w:eastAsia="Calibri" w:hAnsi="Calibri" w:cs="Times New Roman"/>
                <w:sz w:val="22"/>
                <w:szCs w:val="22"/>
                <w:lang w:val="en-ZA" w:eastAsia="en-US"/>
              </w:rPr>
              <w:t xml:space="preserve">. </w:t>
            </w:r>
            <w:proofErr w:type="spellStart"/>
            <w:r w:rsidRPr="00777EEB">
              <w:rPr>
                <w:rFonts w:ascii="Calibri" w:eastAsia="Calibri" w:hAnsi="Calibri" w:cs="Times New Roman"/>
                <w:sz w:val="22"/>
                <w:szCs w:val="22"/>
                <w:lang w:val="en-ZA" w:eastAsia="en-US"/>
              </w:rPr>
              <w:t>Spa</w:t>
            </w:r>
            <w:r w:rsidR="002E5473">
              <w:rPr>
                <w:rFonts w:ascii="Calibri" w:eastAsia="Calibri" w:hAnsi="Calibri" w:cs="Times New Roman"/>
                <w:sz w:val="22"/>
                <w:szCs w:val="22"/>
                <w:lang w:val="en-ZA" w:eastAsia="en-US"/>
              </w:rPr>
              <w:t>r</w:t>
            </w:r>
            <w:r w:rsidRPr="00777EEB">
              <w:rPr>
                <w:rFonts w:ascii="Calibri" w:eastAsia="Calibri" w:hAnsi="Calibri" w:cs="Times New Roman"/>
                <w:sz w:val="22"/>
                <w:szCs w:val="22"/>
                <w:lang w:val="en-ZA" w:eastAsia="en-US"/>
              </w:rPr>
              <w:t>rman</w:t>
            </w:r>
            <w:proofErr w:type="spellEnd"/>
            <w:r w:rsidRPr="00777EEB">
              <w:rPr>
                <w:rFonts w:ascii="Calibri" w:eastAsia="Calibri" w:hAnsi="Calibri" w:cs="Times New Roman"/>
                <w:sz w:val="22"/>
                <w:szCs w:val="22"/>
                <w:lang w:val="en-ZA" w:eastAsia="en-US"/>
              </w:rPr>
              <w:t xml:space="preserve"> finds his followers and their dilemmas.</w:t>
            </w:r>
          </w:p>
          <w:p w:rsidR="000F0AB9" w:rsidRPr="0048614A" w:rsidRDefault="00A70ECF" w:rsidP="00D47098">
            <w:pPr>
              <w:suppressAutoHyphens w:val="0"/>
              <w:spacing w:after="120" w:line="276" w:lineRule="auto"/>
              <w:rPr>
                <w:rFonts w:ascii="Calibri" w:eastAsia="Calibri" w:hAnsi="Calibri" w:cs="Times New Roman"/>
                <w:b/>
                <w:sz w:val="22"/>
                <w:szCs w:val="22"/>
                <w:lang w:val="en-ZA" w:eastAsia="en-US"/>
              </w:rPr>
            </w:pPr>
            <w:r>
              <w:rPr>
                <w:rFonts w:ascii="Calibri" w:eastAsia="Calibri" w:hAnsi="Calibri" w:cs="Times New Roman"/>
                <w:b/>
                <w:sz w:val="22"/>
                <w:szCs w:val="22"/>
                <w:lang w:val="en-ZA" w:eastAsia="en-US"/>
              </w:rPr>
              <w:t xml:space="preserve">   </w:t>
            </w:r>
            <w:r w:rsidR="00D47098">
              <w:rPr>
                <w:rFonts w:ascii="Calibri" w:eastAsia="Calibri" w:hAnsi="Calibri" w:cs="Times New Roman"/>
                <w:b/>
                <w:sz w:val="22"/>
                <w:szCs w:val="22"/>
                <w:lang w:val="en-ZA" w:eastAsia="en-US"/>
              </w:rPr>
              <w:t>–</w:t>
            </w:r>
            <w:r w:rsidR="000F0AB9" w:rsidRPr="0048614A">
              <w:rPr>
                <w:rFonts w:ascii="Calibri" w:eastAsia="Calibri" w:hAnsi="Calibri" w:cs="Times New Roman"/>
                <w:b/>
                <w:sz w:val="22"/>
                <w:szCs w:val="22"/>
                <w:lang w:val="en-ZA" w:eastAsia="en-US"/>
              </w:rPr>
              <w:t xml:space="preserve"> </w:t>
            </w:r>
            <w:r w:rsidR="00E94980">
              <w:rPr>
                <w:rFonts w:ascii="Calibri" w:eastAsia="Calibri" w:hAnsi="Calibri" w:cs="Times New Roman"/>
                <w:b/>
                <w:sz w:val="22"/>
                <w:szCs w:val="22"/>
                <w:lang w:val="en-ZA" w:eastAsia="en-US"/>
              </w:rPr>
              <w:t xml:space="preserve">The </w:t>
            </w:r>
            <w:r w:rsidR="000F0AB9" w:rsidRPr="0048614A">
              <w:rPr>
                <w:rFonts w:ascii="Calibri" w:eastAsia="Calibri" w:hAnsi="Calibri" w:cs="Times New Roman"/>
                <w:b/>
                <w:sz w:val="22"/>
                <w:szCs w:val="22"/>
                <w:lang w:val="en-ZA" w:eastAsia="en-US"/>
              </w:rPr>
              <w:t xml:space="preserve">Reverend Chris </w:t>
            </w:r>
            <w:proofErr w:type="spellStart"/>
            <w:r w:rsidR="000F0AB9" w:rsidRPr="0048614A">
              <w:rPr>
                <w:rFonts w:ascii="Calibri" w:eastAsia="Calibri" w:hAnsi="Calibri" w:cs="Times New Roman"/>
                <w:b/>
                <w:sz w:val="22"/>
                <w:szCs w:val="22"/>
                <w:lang w:val="en-ZA" w:eastAsia="en-US"/>
              </w:rPr>
              <w:t>Wessels</w:t>
            </w:r>
            <w:proofErr w:type="spellEnd"/>
            <w:r w:rsidR="00D47098" w:rsidRPr="004F0F93">
              <w:rPr>
                <w:rFonts w:ascii="Calibri" w:eastAsia="Calibri" w:hAnsi="Calibri" w:cs="Times New Roman"/>
                <w:b/>
                <w:sz w:val="22"/>
                <w:szCs w:val="22"/>
                <w:lang w:val="en-ZA" w:eastAsia="en-US"/>
              </w:rPr>
              <w:t xml:space="preserve">, </w:t>
            </w:r>
            <w:r w:rsidR="00E94980" w:rsidRPr="004F0F93">
              <w:rPr>
                <w:rFonts w:ascii="Calibri" w:eastAsia="Calibri" w:hAnsi="Calibri" w:cs="Times New Roman"/>
                <w:b/>
                <w:sz w:val="22"/>
                <w:szCs w:val="22"/>
                <w:lang w:val="en-ZA" w:eastAsia="en-US"/>
              </w:rPr>
              <w:t>Moravian</w:t>
            </w:r>
            <w:r w:rsidR="00D47098" w:rsidRPr="004F0F93">
              <w:rPr>
                <w:rFonts w:ascii="Calibri" w:eastAsia="Calibri" w:hAnsi="Calibri" w:cs="Times New Roman"/>
                <w:b/>
                <w:sz w:val="22"/>
                <w:szCs w:val="22"/>
                <w:lang w:val="en-ZA" w:eastAsia="en-US"/>
              </w:rPr>
              <w:t xml:space="preserve"> Church,</w:t>
            </w:r>
            <w:r w:rsidR="000F0AB9" w:rsidRPr="004F0F93">
              <w:rPr>
                <w:rFonts w:ascii="Calibri" w:eastAsia="Calibri" w:hAnsi="Calibri" w:cs="Times New Roman"/>
                <w:b/>
                <w:sz w:val="22"/>
                <w:szCs w:val="22"/>
                <w:lang w:val="en-ZA" w:eastAsia="en-US"/>
              </w:rPr>
              <w:t xml:space="preserve"> </w:t>
            </w:r>
            <w:proofErr w:type="spellStart"/>
            <w:r w:rsidR="00D47098" w:rsidRPr="004F0F93">
              <w:rPr>
                <w:rFonts w:ascii="Calibri" w:eastAsia="Calibri" w:hAnsi="Calibri" w:cs="Times New Roman"/>
                <w:b/>
                <w:sz w:val="22"/>
                <w:szCs w:val="22"/>
                <w:lang w:val="en-ZA" w:eastAsia="en-US"/>
              </w:rPr>
              <w:t>Genadendal</w:t>
            </w:r>
            <w:proofErr w:type="spellEnd"/>
          </w:p>
          <w:p w:rsidR="000F0AB9" w:rsidRPr="00BA70D8" w:rsidRDefault="000F0AB9" w:rsidP="00D47098">
            <w:pPr>
              <w:suppressAutoHyphens w:val="0"/>
              <w:spacing w:after="120" w:line="276" w:lineRule="auto"/>
              <w:rPr>
                <w:rFonts w:ascii="Calibri" w:eastAsia="Calibri" w:hAnsi="Calibri" w:cs="Times New Roman"/>
                <w:sz w:val="22"/>
                <w:szCs w:val="22"/>
                <w:lang w:val="en-ZA" w:eastAsia="en-US"/>
              </w:rPr>
            </w:pPr>
            <w:r w:rsidRPr="00BA70D8">
              <w:rPr>
                <w:rFonts w:ascii="Calibri" w:eastAsia="Calibri" w:hAnsi="Calibri" w:cs="Times New Roman"/>
                <w:sz w:val="22"/>
                <w:szCs w:val="22"/>
                <w:lang w:val="en-ZA" w:eastAsia="en-US"/>
              </w:rPr>
              <w:t>QUESTIONS</w:t>
            </w:r>
          </w:p>
        </w:tc>
      </w:tr>
      <w:tr w:rsidR="000F0AB9" w:rsidTr="00BE3AE1">
        <w:tc>
          <w:tcPr>
            <w:tcW w:w="1418" w:type="dxa"/>
          </w:tcPr>
          <w:p w:rsidR="000F0AB9" w:rsidRPr="00BA70D8" w:rsidRDefault="00E94980" w:rsidP="005412FF">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13:</w:t>
            </w:r>
            <w:r w:rsidR="000F0AB9" w:rsidRPr="00BA70D8">
              <w:rPr>
                <w:rFonts w:ascii="Calibri" w:eastAsia="Calibri" w:hAnsi="Calibri" w:cs="Times New Roman"/>
                <w:sz w:val="22"/>
                <w:szCs w:val="22"/>
                <w:lang w:val="en-ZA" w:eastAsia="en-US"/>
              </w:rPr>
              <w:t>00</w:t>
            </w:r>
            <w:r>
              <w:rPr>
                <w:rFonts w:ascii="Calibri" w:eastAsia="Calibri" w:hAnsi="Calibri" w:cs="Times New Roman"/>
                <w:sz w:val="22"/>
                <w:szCs w:val="22"/>
                <w:lang w:val="en-ZA" w:eastAsia="en-US"/>
              </w:rPr>
              <w:t>–1</w:t>
            </w:r>
            <w:r w:rsidR="005412FF">
              <w:rPr>
                <w:rFonts w:ascii="Calibri" w:eastAsia="Calibri" w:hAnsi="Calibri" w:cs="Times New Roman"/>
                <w:sz w:val="22"/>
                <w:szCs w:val="22"/>
                <w:lang w:val="en-ZA" w:eastAsia="en-US"/>
              </w:rPr>
              <w:t>3</w:t>
            </w:r>
            <w:r>
              <w:rPr>
                <w:rFonts w:ascii="Calibri" w:eastAsia="Calibri" w:hAnsi="Calibri" w:cs="Times New Roman"/>
                <w:sz w:val="22"/>
                <w:szCs w:val="22"/>
                <w:lang w:val="en-ZA" w:eastAsia="en-US"/>
              </w:rPr>
              <w:t>:</w:t>
            </w:r>
            <w:r w:rsidR="005412FF">
              <w:rPr>
                <w:rFonts w:ascii="Calibri" w:eastAsia="Calibri" w:hAnsi="Calibri" w:cs="Times New Roman"/>
                <w:sz w:val="22"/>
                <w:szCs w:val="22"/>
                <w:lang w:val="en-ZA" w:eastAsia="en-US"/>
              </w:rPr>
              <w:t>55</w:t>
            </w:r>
            <w:r w:rsidR="000F0AB9" w:rsidRPr="00BA70D8">
              <w:rPr>
                <w:rFonts w:ascii="Calibri" w:eastAsia="Calibri" w:hAnsi="Calibri" w:cs="Times New Roman"/>
                <w:sz w:val="22"/>
                <w:szCs w:val="22"/>
                <w:lang w:val="en-ZA" w:eastAsia="en-US"/>
              </w:rPr>
              <w:t xml:space="preserve">  </w:t>
            </w:r>
          </w:p>
        </w:tc>
        <w:tc>
          <w:tcPr>
            <w:tcW w:w="7777" w:type="dxa"/>
          </w:tcPr>
          <w:p w:rsidR="00A0367B" w:rsidRDefault="000F0AB9" w:rsidP="004B6408">
            <w:pPr>
              <w:suppressAutoHyphens w:val="0"/>
              <w:spacing w:line="276" w:lineRule="auto"/>
              <w:rPr>
                <w:rFonts w:ascii="Calibri" w:eastAsia="Calibri" w:hAnsi="Calibri" w:cs="Times New Roman"/>
                <w:sz w:val="22"/>
                <w:szCs w:val="22"/>
                <w:lang w:val="en-ZA" w:eastAsia="en-US"/>
              </w:rPr>
            </w:pPr>
            <w:r w:rsidRPr="00BA70D8">
              <w:rPr>
                <w:rFonts w:ascii="Calibri" w:eastAsia="Calibri" w:hAnsi="Calibri" w:cs="Times New Roman"/>
                <w:b/>
                <w:sz w:val="22"/>
                <w:szCs w:val="22"/>
                <w:lang w:val="en-ZA" w:eastAsia="en-US"/>
              </w:rPr>
              <w:t>Lunch</w:t>
            </w:r>
            <w:r w:rsidR="0036225B">
              <w:rPr>
                <w:rFonts w:ascii="Calibri" w:eastAsia="Calibri" w:hAnsi="Calibri" w:cs="Times New Roman"/>
                <w:b/>
                <w:sz w:val="22"/>
                <w:szCs w:val="22"/>
                <w:lang w:val="en-ZA" w:eastAsia="en-US"/>
              </w:rPr>
              <w:t xml:space="preserve"> – </w:t>
            </w:r>
            <w:r w:rsidRPr="00E94980">
              <w:rPr>
                <w:rFonts w:ascii="Calibri" w:eastAsia="Calibri" w:hAnsi="Calibri" w:cs="Times New Roman"/>
                <w:sz w:val="22"/>
                <w:szCs w:val="22"/>
                <w:lang w:val="en-ZA" w:eastAsia="en-US"/>
              </w:rPr>
              <w:t xml:space="preserve">provided by members of the </w:t>
            </w:r>
            <w:proofErr w:type="spellStart"/>
            <w:r w:rsidRPr="00E94980">
              <w:rPr>
                <w:rFonts w:ascii="Calibri" w:eastAsia="Calibri" w:hAnsi="Calibri" w:cs="Times New Roman"/>
                <w:sz w:val="22"/>
                <w:szCs w:val="22"/>
                <w:lang w:val="en-ZA" w:eastAsia="en-US"/>
              </w:rPr>
              <w:t>Genadendal</w:t>
            </w:r>
            <w:proofErr w:type="spellEnd"/>
            <w:r w:rsidRPr="00E94980">
              <w:rPr>
                <w:rFonts w:ascii="Calibri" w:eastAsia="Calibri" w:hAnsi="Calibri" w:cs="Times New Roman"/>
                <w:sz w:val="22"/>
                <w:szCs w:val="22"/>
                <w:lang w:val="en-ZA" w:eastAsia="en-US"/>
              </w:rPr>
              <w:t xml:space="preserve"> community</w:t>
            </w:r>
            <w:r w:rsidR="00E94980" w:rsidRPr="00E94980">
              <w:rPr>
                <w:rFonts w:ascii="Calibri" w:eastAsia="Calibri" w:hAnsi="Calibri" w:cs="Times New Roman"/>
                <w:sz w:val="22"/>
                <w:szCs w:val="22"/>
                <w:lang w:val="en-ZA" w:eastAsia="en-US"/>
              </w:rPr>
              <w:t xml:space="preserve">, </w:t>
            </w:r>
            <w:r w:rsidRPr="00E94980">
              <w:rPr>
                <w:rFonts w:ascii="Calibri" w:eastAsia="Calibri" w:hAnsi="Calibri" w:cs="Times New Roman"/>
                <w:sz w:val="22"/>
                <w:szCs w:val="22"/>
                <w:lang w:val="en-ZA" w:eastAsia="en-US"/>
              </w:rPr>
              <w:t xml:space="preserve">under the oaks or in the </w:t>
            </w:r>
            <w:r w:rsidR="00E94980" w:rsidRPr="00E94980">
              <w:rPr>
                <w:rFonts w:ascii="Calibri" w:eastAsia="Calibri" w:hAnsi="Calibri" w:cs="Times New Roman"/>
                <w:sz w:val="22"/>
                <w:szCs w:val="22"/>
                <w:lang w:val="en-ZA" w:eastAsia="en-US"/>
              </w:rPr>
              <w:t>Hester</w:t>
            </w:r>
            <w:r w:rsidR="00E94980">
              <w:rPr>
                <w:rFonts w:ascii="Calibri" w:eastAsia="Calibri" w:hAnsi="Calibri" w:cs="Times New Roman"/>
                <w:sz w:val="22"/>
                <w:szCs w:val="22"/>
                <w:lang w:val="en-ZA" w:eastAsia="en-US"/>
              </w:rPr>
              <w:t xml:space="preserve"> </w:t>
            </w:r>
            <w:r w:rsidR="00E94980" w:rsidRPr="00E94980">
              <w:rPr>
                <w:rFonts w:ascii="Calibri" w:eastAsia="Calibri" w:hAnsi="Calibri" w:cs="Times New Roman"/>
                <w:sz w:val="22"/>
                <w:szCs w:val="22"/>
                <w:lang w:val="en-ZA" w:eastAsia="en-US"/>
              </w:rPr>
              <w:t xml:space="preserve">Dorothea </w:t>
            </w:r>
            <w:r w:rsidRPr="00E94980">
              <w:rPr>
                <w:rFonts w:ascii="Calibri" w:eastAsia="Calibri" w:hAnsi="Calibri" w:cs="Times New Roman"/>
                <w:sz w:val="22"/>
                <w:szCs w:val="22"/>
                <w:lang w:val="en-ZA" w:eastAsia="en-US"/>
              </w:rPr>
              <w:t>Hall</w:t>
            </w:r>
            <w:r w:rsidR="00E94980">
              <w:rPr>
                <w:rFonts w:ascii="Calibri" w:eastAsia="Calibri" w:hAnsi="Calibri" w:cs="Times New Roman"/>
                <w:sz w:val="22"/>
                <w:szCs w:val="22"/>
                <w:lang w:val="en-ZA" w:eastAsia="en-US"/>
              </w:rPr>
              <w:t>, depending on the weather</w:t>
            </w:r>
          </w:p>
          <w:p w:rsidR="004B6408" w:rsidRPr="00BA70D8" w:rsidRDefault="004B6408" w:rsidP="004B6408">
            <w:pPr>
              <w:suppressAutoHyphens w:val="0"/>
              <w:spacing w:line="276" w:lineRule="auto"/>
              <w:rPr>
                <w:rFonts w:ascii="Calibri" w:eastAsia="Calibri" w:hAnsi="Calibri" w:cs="Times New Roman"/>
                <w:b/>
                <w:sz w:val="22"/>
                <w:szCs w:val="22"/>
                <w:lang w:val="en-ZA" w:eastAsia="en-US"/>
              </w:rPr>
            </w:pPr>
          </w:p>
        </w:tc>
      </w:tr>
      <w:tr w:rsidR="000F0AB9" w:rsidTr="00BE3AE1">
        <w:tc>
          <w:tcPr>
            <w:tcW w:w="1418" w:type="dxa"/>
          </w:tcPr>
          <w:p w:rsidR="000F0AB9" w:rsidRPr="00BE3AE1" w:rsidRDefault="00E94980" w:rsidP="00ED6BED">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14:</w:t>
            </w:r>
            <w:r w:rsidR="000F0AB9" w:rsidRPr="00BE3AE1">
              <w:rPr>
                <w:rFonts w:ascii="Calibri" w:eastAsia="Calibri" w:hAnsi="Calibri" w:cs="Times New Roman"/>
                <w:sz w:val="22"/>
                <w:szCs w:val="22"/>
                <w:lang w:val="en-ZA" w:eastAsia="en-US"/>
              </w:rPr>
              <w:t>00</w:t>
            </w:r>
            <w:r>
              <w:rPr>
                <w:rFonts w:ascii="Calibri" w:eastAsia="Calibri" w:hAnsi="Calibri" w:cs="Times New Roman"/>
                <w:sz w:val="22"/>
                <w:szCs w:val="22"/>
                <w:lang w:val="en-ZA" w:eastAsia="en-US"/>
              </w:rPr>
              <w:t>–16:</w:t>
            </w:r>
            <w:r w:rsidR="00ED6BED">
              <w:rPr>
                <w:rFonts w:ascii="Calibri" w:eastAsia="Calibri" w:hAnsi="Calibri" w:cs="Times New Roman"/>
                <w:sz w:val="22"/>
                <w:szCs w:val="22"/>
                <w:lang w:val="en-ZA" w:eastAsia="en-US"/>
              </w:rPr>
              <w:t>2</w:t>
            </w:r>
            <w:r>
              <w:rPr>
                <w:rFonts w:ascii="Calibri" w:eastAsia="Calibri" w:hAnsi="Calibri" w:cs="Times New Roman"/>
                <w:sz w:val="22"/>
                <w:szCs w:val="22"/>
                <w:lang w:val="en-ZA" w:eastAsia="en-US"/>
              </w:rPr>
              <w:t>5</w:t>
            </w:r>
          </w:p>
        </w:tc>
        <w:tc>
          <w:tcPr>
            <w:tcW w:w="7777" w:type="dxa"/>
          </w:tcPr>
          <w:p w:rsidR="00E55086" w:rsidRPr="00E55086" w:rsidRDefault="00E55086" w:rsidP="00691B28">
            <w:pPr>
              <w:suppressAutoHyphens w:val="0"/>
              <w:spacing w:line="276" w:lineRule="auto"/>
              <w:rPr>
                <w:rFonts w:ascii="Calibri" w:eastAsia="Calibri" w:hAnsi="Calibri" w:cs="Times New Roman"/>
                <w:sz w:val="22"/>
                <w:szCs w:val="22"/>
                <w:lang w:val="en-ZA" w:eastAsia="en-US"/>
              </w:rPr>
            </w:pPr>
            <w:r w:rsidRPr="00A70ECF">
              <w:rPr>
                <w:rFonts w:ascii="Calibri" w:eastAsia="Calibri" w:hAnsi="Calibri" w:cs="Times New Roman"/>
                <w:b/>
                <w:color w:val="632423" w:themeColor="accent2" w:themeShade="80"/>
                <w:sz w:val="22"/>
                <w:szCs w:val="22"/>
                <w:lang w:val="en-ZA" w:eastAsia="en-US"/>
              </w:rPr>
              <w:t xml:space="preserve">The  re-establishment of </w:t>
            </w:r>
            <w:proofErr w:type="spellStart"/>
            <w:r w:rsidRPr="00A70ECF">
              <w:rPr>
                <w:rFonts w:ascii="Calibri" w:eastAsia="Calibri" w:hAnsi="Calibri" w:cs="Times New Roman"/>
                <w:b/>
                <w:color w:val="632423" w:themeColor="accent2" w:themeShade="80"/>
                <w:sz w:val="22"/>
                <w:szCs w:val="22"/>
                <w:lang w:val="en-ZA" w:eastAsia="en-US"/>
              </w:rPr>
              <w:t>Genadendal</w:t>
            </w:r>
            <w:proofErr w:type="spellEnd"/>
            <w:r w:rsidR="00E35C61" w:rsidRPr="00E35C61">
              <w:rPr>
                <w:rFonts w:ascii="Calibri" w:eastAsia="Calibri" w:hAnsi="Calibri" w:cs="Times New Roman"/>
                <w:b/>
                <w:color w:val="632423" w:themeColor="accent2" w:themeShade="80"/>
                <w:sz w:val="22"/>
                <w:szCs w:val="22"/>
                <w:lang w:val="en-ZA" w:eastAsia="en-US"/>
              </w:rPr>
              <w:t xml:space="preserve">: </w:t>
            </w:r>
            <w:r w:rsidR="005412FF">
              <w:rPr>
                <w:rFonts w:ascii="Calibri" w:eastAsia="Calibri" w:hAnsi="Calibri" w:cs="Times New Roman"/>
                <w:b/>
                <w:color w:val="632423" w:themeColor="accent2" w:themeShade="80"/>
                <w:sz w:val="22"/>
                <w:szCs w:val="22"/>
                <w:lang w:val="en-ZA" w:eastAsia="en-US"/>
              </w:rPr>
              <w:t>T</w:t>
            </w:r>
            <w:r w:rsidRPr="00E35C61">
              <w:rPr>
                <w:rFonts w:ascii="Calibri" w:eastAsia="Calibri" w:hAnsi="Calibri" w:cs="Times New Roman"/>
                <w:b/>
                <w:color w:val="632423" w:themeColor="accent2" w:themeShade="80"/>
                <w:sz w:val="22"/>
                <w:szCs w:val="22"/>
                <w:lang w:val="en-ZA" w:eastAsia="en-US"/>
              </w:rPr>
              <w:t>he growth of the mission station,  the people</w:t>
            </w:r>
            <w:r w:rsidR="00E35C61" w:rsidRPr="00E35C61">
              <w:rPr>
                <w:rFonts w:ascii="Calibri" w:eastAsia="Calibri" w:hAnsi="Calibri" w:cs="Times New Roman"/>
                <w:b/>
                <w:color w:val="632423" w:themeColor="accent2" w:themeShade="80"/>
                <w:sz w:val="22"/>
                <w:szCs w:val="22"/>
                <w:lang w:val="en-ZA" w:eastAsia="en-US"/>
              </w:rPr>
              <w:t>,</w:t>
            </w:r>
            <w:r w:rsidRPr="00E35C61">
              <w:rPr>
                <w:rFonts w:ascii="Calibri" w:eastAsia="Calibri" w:hAnsi="Calibri" w:cs="Times New Roman"/>
                <w:b/>
                <w:color w:val="632423" w:themeColor="accent2" w:themeShade="80"/>
                <w:sz w:val="22"/>
                <w:szCs w:val="22"/>
                <w:lang w:val="en-ZA" w:eastAsia="en-US"/>
              </w:rPr>
              <w:t xml:space="preserve"> and their lifestyle and employment, followed by a tour of the mission buildings  and the industries</w:t>
            </w:r>
          </w:p>
          <w:p w:rsidR="000F0AB9" w:rsidRDefault="007C4FF3" w:rsidP="00691B28">
            <w:pPr>
              <w:suppressAutoHyphens w:val="0"/>
              <w:spacing w:line="276" w:lineRule="auto"/>
              <w:rPr>
                <w:rFonts w:ascii="Calibri" w:eastAsia="Calibri" w:hAnsi="Calibri" w:cs="Times New Roman"/>
                <w:sz w:val="22"/>
                <w:szCs w:val="22"/>
                <w:lang w:val="en-ZA" w:eastAsia="en-US"/>
              </w:rPr>
            </w:pPr>
            <w:proofErr w:type="spellStart"/>
            <w:r>
              <w:rPr>
                <w:rFonts w:ascii="Calibri" w:eastAsia="Calibri" w:hAnsi="Calibri" w:cs="Times New Roman"/>
                <w:sz w:val="22"/>
                <w:szCs w:val="22"/>
                <w:lang w:val="en-ZA" w:eastAsia="en-US"/>
              </w:rPr>
              <w:t>Genadendal</w:t>
            </w:r>
            <w:proofErr w:type="spellEnd"/>
            <w:r>
              <w:rPr>
                <w:rFonts w:ascii="Calibri" w:eastAsia="Calibri" w:hAnsi="Calibri" w:cs="Times New Roman"/>
                <w:sz w:val="22"/>
                <w:szCs w:val="22"/>
                <w:lang w:val="en-ZA" w:eastAsia="en-US"/>
              </w:rPr>
              <w:t xml:space="preserve"> </w:t>
            </w:r>
            <w:r w:rsidR="000F0AB9">
              <w:rPr>
                <w:rFonts w:ascii="Calibri" w:eastAsia="Calibri" w:hAnsi="Calibri" w:cs="Times New Roman"/>
                <w:sz w:val="22"/>
                <w:szCs w:val="22"/>
                <w:lang w:val="en-ZA" w:eastAsia="en-US"/>
              </w:rPr>
              <w:t>provided a refuge for people of different racial groups and origins</w:t>
            </w:r>
            <w:r>
              <w:rPr>
                <w:rFonts w:ascii="Calibri" w:eastAsia="Calibri" w:hAnsi="Calibri" w:cs="Times New Roman"/>
                <w:sz w:val="22"/>
                <w:szCs w:val="22"/>
                <w:lang w:val="en-ZA" w:eastAsia="en-US"/>
              </w:rPr>
              <w:t>,</w:t>
            </w:r>
            <w:r w:rsidR="000F0AB9">
              <w:rPr>
                <w:rFonts w:ascii="Calibri" w:eastAsia="Calibri" w:hAnsi="Calibri" w:cs="Times New Roman"/>
                <w:sz w:val="22"/>
                <w:szCs w:val="22"/>
                <w:lang w:val="en-ZA" w:eastAsia="en-US"/>
              </w:rPr>
              <w:t xml:space="preserve"> who settled there. It was no</w:t>
            </w:r>
            <w:r>
              <w:rPr>
                <w:rFonts w:ascii="Calibri" w:eastAsia="Calibri" w:hAnsi="Calibri" w:cs="Times New Roman"/>
                <w:sz w:val="22"/>
                <w:szCs w:val="22"/>
                <w:lang w:val="en-ZA" w:eastAsia="en-US"/>
              </w:rPr>
              <w:t>t</w:t>
            </w:r>
            <w:r w:rsidR="000F0AB9">
              <w:rPr>
                <w:rFonts w:ascii="Calibri" w:eastAsia="Calibri" w:hAnsi="Calibri" w:cs="Times New Roman"/>
                <w:sz w:val="22"/>
                <w:szCs w:val="22"/>
                <w:lang w:val="en-ZA" w:eastAsia="en-US"/>
              </w:rPr>
              <w:t xml:space="preserve"> </w:t>
            </w:r>
            <w:r>
              <w:rPr>
                <w:rFonts w:ascii="Calibri" w:eastAsia="Calibri" w:hAnsi="Calibri" w:cs="Times New Roman"/>
                <w:sz w:val="22"/>
                <w:szCs w:val="22"/>
                <w:lang w:val="en-ZA" w:eastAsia="en-US"/>
              </w:rPr>
              <w:t>un</w:t>
            </w:r>
            <w:r w:rsidR="000F0AB9">
              <w:rPr>
                <w:rFonts w:ascii="Calibri" w:eastAsia="Calibri" w:hAnsi="Calibri" w:cs="Times New Roman"/>
                <w:sz w:val="22"/>
                <w:szCs w:val="22"/>
                <w:lang w:val="en-ZA" w:eastAsia="en-US"/>
              </w:rPr>
              <w:t xml:space="preserve">common for men of European origin to court </w:t>
            </w:r>
            <w:r>
              <w:rPr>
                <w:rFonts w:ascii="Calibri" w:eastAsia="Calibri" w:hAnsi="Calibri" w:cs="Times New Roman"/>
                <w:sz w:val="22"/>
                <w:szCs w:val="22"/>
                <w:lang w:val="en-ZA" w:eastAsia="en-US"/>
              </w:rPr>
              <w:t>K</w:t>
            </w:r>
            <w:r w:rsidR="000F0AB9">
              <w:rPr>
                <w:rFonts w:ascii="Calibri" w:eastAsia="Calibri" w:hAnsi="Calibri" w:cs="Times New Roman"/>
                <w:sz w:val="22"/>
                <w:szCs w:val="22"/>
                <w:lang w:val="en-ZA" w:eastAsia="en-US"/>
              </w:rPr>
              <w:t>hoi women</w:t>
            </w:r>
            <w:r>
              <w:rPr>
                <w:rFonts w:ascii="Calibri" w:eastAsia="Calibri" w:hAnsi="Calibri" w:cs="Times New Roman"/>
                <w:sz w:val="22"/>
                <w:szCs w:val="22"/>
                <w:lang w:val="en-ZA" w:eastAsia="en-US"/>
              </w:rPr>
              <w:t>,</w:t>
            </w:r>
            <w:r w:rsidR="000F0AB9">
              <w:rPr>
                <w:rFonts w:ascii="Calibri" w:eastAsia="Calibri" w:hAnsi="Calibri" w:cs="Times New Roman"/>
                <w:sz w:val="22"/>
                <w:szCs w:val="22"/>
                <w:lang w:val="en-ZA" w:eastAsia="en-US"/>
              </w:rPr>
              <w:t xml:space="preserve"> to the extent that</w:t>
            </w:r>
            <w:r w:rsidR="00E55086">
              <w:rPr>
                <w:rFonts w:ascii="Calibri" w:eastAsia="Calibri" w:hAnsi="Calibri" w:cs="Times New Roman"/>
                <w:sz w:val="22"/>
                <w:szCs w:val="22"/>
                <w:lang w:val="en-ZA" w:eastAsia="en-US"/>
              </w:rPr>
              <w:t xml:space="preserve"> – </w:t>
            </w:r>
            <w:r w:rsidR="000F0AB9">
              <w:rPr>
                <w:rFonts w:ascii="Calibri" w:eastAsia="Calibri" w:hAnsi="Calibri" w:cs="Times New Roman"/>
                <w:sz w:val="22"/>
                <w:szCs w:val="22"/>
                <w:lang w:val="en-ZA" w:eastAsia="en-US"/>
              </w:rPr>
              <w:t>although discouraged by the missionaries</w:t>
            </w:r>
            <w:r w:rsidR="00E55086">
              <w:rPr>
                <w:rFonts w:ascii="Calibri" w:eastAsia="Calibri" w:hAnsi="Calibri" w:cs="Times New Roman"/>
                <w:sz w:val="22"/>
                <w:szCs w:val="22"/>
                <w:lang w:val="en-ZA" w:eastAsia="en-US"/>
              </w:rPr>
              <w:t xml:space="preserve"> –</w:t>
            </w:r>
            <w:r w:rsidR="000F0AB9">
              <w:rPr>
                <w:rFonts w:ascii="Calibri" w:eastAsia="Calibri" w:hAnsi="Calibri" w:cs="Times New Roman"/>
                <w:sz w:val="22"/>
                <w:szCs w:val="22"/>
                <w:lang w:val="en-ZA" w:eastAsia="en-US"/>
              </w:rPr>
              <w:t xml:space="preserve"> the majority of the residents at </w:t>
            </w:r>
            <w:proofErr w:type="spellStart"/>
            <w:r w:rsidR="000F0AB9">
              <w:rPr>
                <w:rFonts w:ascii="Calibri" w:eastAsia="Calibri" w:hAnsi="Calibri" w:cs="Times New Roman"/>
                <w:sz w:val="22"/>
                <w:szCs w:val="22"/>
                <w:lang w:val="en-ZA" w:eastAsia="en-US"/>
              </w:rPr>
              <w:t>Ge</w:t>
            </w:r>
            <w:r>
              <w:rPr>
                <w:rFonts w:ascii="Calibri" w:eastAsia="Calibri" w:hAnsi="Calibri" w:cs="Times New Roman"/>
                <w:sz w:val="22"/>
                <w:szCs w:val="22"/>
                <w:lang w:val="en-ZA" w:eastAsia="en-US"/>
              </w:rPr>
              <w:t>na</w:t>
            </w:r>
            <w:r w:rsidR="000F0AB9">
              <w:rPr>
                <w:rFonts w:ascii="Calibri" w:eastAsia="Calibri" w:hAnsi="Calibri" w:cs="Times New Roman"/>
                <w:sz w:val="22"/>
                <w:szCs w:val="22"/>
                <w:lang w:val="en-ZA" w:eastAsia="en-US"/>
              </w:rPr>
              <w:t>dendal</w:t>
            </w:r>
            <w:proofErr w:type="spellEnd"/>
            <w:r w:rsidR="000F0AB9">
              <w:rPr>
                <w:rFonts w:ascii="Calibri" w:eastAsia="Calibri" w:hAnsi="Calibri" w:cs="Times New Roman"/>
                <w:sz w:val="22"/>
                <w:szCs w:val="22"/>
                <w:lang w:val="en-ZA" w:eastAsia="en-US"/>
              </w:rPr>
              <w:t xml:space="preserve"> were the result of these unions.</w:t>
            </w:r>
          </w:p>
          <w:p w:rsidR="000F0AB9" w:rsidRDefault="00A70ECF" w:rsidP="00691B28">
            <w:pPr>
              <w:suppressAutoHyphens w:val="0"/>
              <w:spacing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 xml:space="preserve">   </w:t>
            </w:r>
            <w:r w:rsidR="007C4FF3">
              <w:rPr>
                <w:rFonts w:ascii="Calibri" w:eastAsia="Calibri" w:hAnsi="Calibri" w:cs="Times New Roman"/>
                <w:sz w:val="22"/>
                <w:szCs w:val="22"/>
                <w:lang w:val="en-ZA" w:eastAsia="en-US"/>
              </w:rPr>
              <w:t>–</w:t>
            </w:r>
            <w:r w:rsidR="000F0AB9">
              <w:rPr>
                <w:rFonts w:ascii="Calibri" w:eastAsia="Calibri" w:hAnsi="Calibri" w:cs="Times New Roman"/>
                <w:sz w:val="22"/>
                <w:szCs w:val="22"/>
                <w:lang w:val="en-ZA" w:eastAsia="en-US"/>
              </w:rPr>
              <w:t xml:space="preserve"> </w:t>
            </w:r>
            <w:r w:rsidR="000F0AB9">
              <w:rPr>
                <w:rFonts w:ascii="Calibri" w:eastAsia="Calibri" w:hAnsi="Calibri" w:cs="Times New Roman"/>
                <w:b/>
                <w:sz w:val="22"/>
                <w:szCs w:val="22"/>
                <w:lang w:val="en-ZA" w:eastAsia="en-US"/>
              </w:rPr>
              <w:t xml:space="preserve">Dr Isaac </w:t>
            </w:r>
            <w:proofErr w:type="spellStart"/>
            <w:r w:rsidR="000F0AB9">
              <w:rPr>
                <w:rFonts w:ascii="Calibri" w:eastAsia="Calibri" w:hAnsi="Calibri" w:cs="Times New Roman"/>
                <w:b/>
                <w:sz w:val="22"/>
                <w:szCs w:val="22"/>
                <w:lang w:val="en-ZA" w:eastAsia="en-US"/>
              </w:rPr>
              <w:t>Balie</w:t>
            </w:r>
            <w:proofErr w:type="spellEnd"/>
            <w:r w:rsidR="007C4FF3" w:rsidRPr="00E55086">
              <w:rPr>
                <w:rFonts w:ascii="Calibri" w:eastAsia="Calibri" w:hAnsi="Calibri" w:cs="Times New Roman"/>
                <w:sz w:val="22"/>
                <w:szCs w:val="22"/>
                <w:lang w:val="en-ZA" w:eastAsia="en-US"/>
              </w:rPr>
              <w:t>, six</w:t>
            </w:r>
            <w:r w:rsidR="00E55086" w:rsidRPr="00E55086">
              <w:rPr>
                <w:rFonts w:ascii="Calibri" w:eastAsia="Calibri" w:hAnsi="Calibri" w:cs="Times New Roman"/>
                <w:sz w:val="22"/>
                <w:szCs w:val="22"/>
                <w:lang w:val="en-ZA" w:eastAsia="en-US"/>
              </w:rPr>
              <w:t>th</w:t>
            </w:r>
            <w:r>
              <w:rPr>
                <w:rFonts w:ascii="Calibri" w:eastAsia="Calibri" w:hAnsi="Calibri" w:cs="Times New Roman"/>
                <w:sz w:val="22"/>
                <w:szCs w:val="22"/>
                <w:lang w:val="en-ZA" w:eastAsia="en-US"/>
              </w:rPr>
              <w:t>-</w:t>
            </w:r>
            <w:r w:rsidR="007C4FF3" w:rsidRPr="00E55086">
              <w:rPr>
                <w:rFonts w:ascii="Calibri" w:eastAsia="Calibri" w:hAnsi="Calibri" w:cs="Times New Roman"/>
                <w:sz w:val="22"/>
                <w:szCs w:val="22"/>
                <w:lang w:val="en-ZA" w:eastAsia="en-US"/>
              </w:rPr>
              <w:t>generation</w:t>
            </w:r>
            <w:r w:rsidR="00E55086" w:rsidRPr="00E55086">
              <w:rPr>
                <w:rFonts w:ascii="Calibri" w:eastAsia="Calibri" w:hAnsi="Calibri" w:cs="Times New Roman"/>
                <w:sz w:val="22"/>
                <w:szCs w:val="22"/>
                <w:lang w:val="en-ZA" w:eastAsia="en-US"/>
              </w:rPr>
              <w:t xml:space="preserve"> </w:t>
            </w:r>
            <w:proofErr w:type="spellStart"/>
            <w:r w:rsidR="00E55086" w:rsidRPr="00E55086">
              <w:rPr>
                <w:rFonts w:ascii="Calibri" w:eastAsia="Calibri" w:hAnsi="Calibri" w:cs="Times New Roman"/>
                <w:sz w:val="22"/>
                <w:szCs w:val="22"/>
                <w:lang w:val="en-ZA" w:eastAsia="en-US"/>
              </w:rPr>
              <w:t>Genadendal</w:t>
            </w:r>
            <w:proofErr w:type="spellEnd"/>
            <w:r w:rsidR="00E55086" w:rsidRPr="00E55086">
              <w:rPr>
                <w:rFonts w:ascii="Calibri" w:eastAsia="Calibri" w:hAnsi="Calibri" w:cs="Times New Roman"/>
                <w:sz w:val="22"/>
                <w:szCs w:val="22"/>
                <w:lang w:val="en-ZA" w:eastAsia="en-US"/>
              </w:rPr>
              <w:t xml:space="preserve"> </w:t>
            </w:r>
            <w:proofErr w:type="spellStart"/>
            <w:r w:rsidR="007C4FF3" w:rsidRPr="00E55086">
              <w:rPr>
                <w:rFonts w:ascii="Calibri" w:eastAsia="Calibri" w:hAnsi="Calibri" w:cs="Times New Roman"/>
                <w:sz w:val="22"/>
                <w:szCs w:val="22"/>
                <w:lang w:val="en-ZA" w:eastAsia="en-US"/>
              </w:rPr>
              <w:t>Khoekhoen</w:t>
            </w:r>
            <w:proofErr w:type="spellEnd"/>
            <w:r w:rsidR="007C4FF3" w:rsidRPr="00E55086">
              <w:rPr>
                <w:rFonts w:ascii="Calibri" w:eastAsia="Calibri" w:hAnsi="Calibri" w:cs="Times New Roman"/>
                <w:sz w:val="22"/>
                <w:szCs w:val="22"/>
                <w:lang w:val="en-ZA" w:eastAsia="en-US"/>
              </w:rPr>
              <w:t xml:space="preserve"> </w:t>
            </w:r>
            <w:r w:rsidR="00E55086" w:rsidRPr="00E55086">
              <w:rPr>
                <w:rFonts w:ascii="Calibri" w:eastAsia="Calibri" w:hAnsi="Calibri" w:cs="Times New Roman"/>
                <w:sz w:val="22"/>
                <w:szCs w:val="22"/>
                <w:lang w:val="en-ZA" w:eastAsia="en-US"/>
              </w:rPr>
              <w:t>descendant</w:t>
            </w:r>
            <w:r w:rsidR="00E55086">
              <w:rPr>
                <w:rFonts w:ascii="Calibri" w:eastAsia="Calibri" w:hAnsi="Calibri" w:cs="Times New Roman"/>
                <w:sz w:val="22"/>
                <w:szCs w:val="22"/>
                <w:lang w:val="en-ZA" w:eastAsia="en-US"/>
              </w:rPr>
              <w:t>, l</w:t>
            </w:r>
            <w:r w:rsidR="007C4FF3" w:rsidRPr="00E55086">
              <w:rPr>
                <w:rFonts w:ascii="Calibri" w:eastAsia="Calibri" w:hAnsi="Calibri" w:cs="Times New Roman"/>
                <w:sz w:val="22"/>
                <w:szCs w:val="22"/>
                <w:lang w:val="en-ZA" w:eastAsia="en-US"/>
              </w:rPr>
              <w:t xml:space="preserve">ocal </w:t>
            </w:r>
            <w:r>
              <w:rPr>
                <w:rFonts w:ascii="Calibri" w:eastAsia="Calibri" w:hAnsi="Calibri" w:cs="Times New Roman"/>
                <w:sz w:val="22"/>
                <w:szCs w:val="22"/>
                <w:lang w:val="en-ZA" w:eastAsia="en-US"/>
              </w:rPr>
              <w:t xml:space="preserve">   </w:t>
            </w:r>
            <w:r w:rsidR="007C4FF3" w:rsidRPr="00E55086">
              <w:rPr>
                <w:rFonts w:ascii="Calibri" w:eastAsia="Calibri" w:hAnsi="Calibri" w:cs="Times New Roman"/>
                <w:sz w:val="22"/>
                <w:szCs w:val="22"/>
                <w:lang w:val="en-ZA" w:eastAsia="en-US"/>
              </w:rPr>
              <w:t>historian</w:t>
            </w:r>
            <w:r w:rsidR="00E55086">
              <w:rPr>
                <w:rFonts w:ascii="Calibri" w:eastAsia="Calibri" w:hAnsi="Calibri" w:cs="Times New Roman"/>
                <w:sz w:val="22"/>
                <w:szCs w:val="22"/>
                <w:lang w:val="en-ZA" w:eastAsia="en-US"/>
              </w:rPr>
              <w:t>,</w:t>
            </w:r>
            <w:r w:rsidR="007C4FF3" w:rsidRPr="00E55086">
              <w:rPr>
                <w:rFonts w:ascii="Calibri" w:eastAsia="Calibri" w:hAnsi="Calibri" w:cs="Times New Roman"/>
                <w:sz w:val="22"/>
                <w:szCs w:val="22"/>
                <w:lang w:val="en-ZA" w:eastAsia="en-US"/>
              </w:rPr>
              <w:t xml:space="preserve"> and </w:t>
            </w:r>
            <w:r w:rsidR="00E55086" w:rsidRPr="00E55086">
              <w:rPr>
                <w:rFonts w:ascii="Calibri" w:eastAsia="Calibri" w:hAnsi="Calibri" w:cs="Times New Roman"/>
                <w:sz w:val="22"/>
                <w:szCs w:val="22"/>
                <w:lang w:val="en-ZA" w:eastAsia="en-US"/>
              </w:rPr>
              <w:t>former d</w:t>
            </w:r>
            <w:r w:rsidR="007C4FF3" w:rsidRPr="00E55086">
              <w:rPr>
                <w:rFonts w:ascii="Calibri" w:eastAsia="Calibri" w:hAnsi="Calibri" w:cs="Times New Roman"/>
                <w:sz w:val="22"/>
                <w:szCs w:val="22"/>
                <w:lang w:val="en-ZA" w:eastAsia="en-US"/>
              </w:rPr>
              <w:t>irector of the Mission Museum</w:t>
            </w:r>
          </w:p>
          <w:p w:rsidR="00691B28" w:rsidRPr="00C02AA5" w:rsidRDefault="00691B28" w:rsidP="00691B28">
            <w:pPr>
              <w:suppressAutoHyphens w:val="0"/>
              <w:spacing w:line="360" w:lineRule="auto"/>
              <w:rPr>
                <w:rFonts w:ascii="Calibri" w:eastAsia="Calibri" w:hAnsi="Calibri" w:cs="Times New Roman"/>
                <w:b/>
                <w:sz w:val="22"/>
                <w:szCs w:val="22"/>
                <w:lang w:val="en-ZA" w:eastAsia="en-US"/>
              </w:rPr>
            </w:pPr>
            <w:r>
              <w:rPr>
                <w:rFonts w:ascii="Calibri" w:eastAsia="Calibri" w:hAnsi="Calibri" w:cs="Times New Roman"/>
                <w:sz w:val="22"/>
                <w:szCs w:val="22"/>
                <w:lang w:val="en-ZA" w:eastAsia="en-US"/>
              </w:rPr>
              <w:t>QUESTIONS</w:t>
            </w:r>
          </w:p>
        </w:tc>
      </w:tr>
      <w:tr w:rsidR="000F0AB9" w:rsidTr="00BE3AE1">
        <w:tc>
          <w:tcPr>
            <w:tcW w:w="1418" w:type="dxa"/>
          </w:tcPr>
          <w:p w:rsidR="000F0AB9" w:rsidRPr="00E55086" w:rsidRDefault="00E55086" w:rsidP="00AA0E5B">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16</w:t>
            </w:r>
            <w:r w:rsidR="000F0AB9" w:rsidRPr="00E55086">
              <w:rPr>
                <w:rFonts w:ascii="Calibri" w:eastAsia="Calibri" w:hAnsi="Calibri" w:cs="Times New Roman"/>
                <w:sz w:val="22"/>
                <w:szCs w:val="22"/>
                <w:lang w:val="en-ZA" w:eastAsia="en-US"/>
              </w:rPr>
              <w:t>.30</w:t>
            </w:r>
            <w:r>
              <w:rPr>
                <w:rFonts w:ascii="Calibri" w:eastAsia="Calibri" w:hAnsi="Calibri" w:cs="Times New Roman"/>
                <w:sz w:val="22"/>
                <w:szCs w:val="22"/>
                <w:lang w:val="en-ZA" w:eastAsia="en-US"/>
              </w:rPr>
              <w:t>–17:00</w:t>
            </w:r>
          </w:p>
        </w:tc>
        <w:tc>
          <w:tcPr>
            <w:tcW w:w="7777" w:type="dxa"/>
          </w:tcPr>
          <w:p w:rsidR="000F0AB9" w:rsidRPr="00E55086" w:rsidRDefault="000F0AB9" w:rsidP="00A0367B">
            <w:pPr>
              <w:suppressAutoHyphens w:val="0"/>
              <w:spacing w:after="200" w:line="276" w:lineRule="auto"/>
              <w:rPr>
                <w:rFonts w:ascii="Calibri" w:eastAsia="Calibri" w:hAnsi="Calibri" w:cs="Times New Roman"/>
                <w:b/>
                <w:sz w:val="22"/>
                <w:szCs w:val="22"/>
                <w:lang w:val="en-ZA" w:eastAsia="en-US"/>
              </w:rPr>
            </w:pPr>
            <w:r w:rsidRPr="00E55086">
              <w:rPr>
                <w:rFonts w:ascii="Calibri" w:eastAsia="Calibri" w:hAnsi="Calibri" w:cs="Times New Roman"/>
                <w:b/>
                <w:sz w:val="22"/>
                <w:szCs w:val="22"/>
                <w:lang w:val="en-ZA" w:eastAsia="en-US"/>
              </w:rPr>
              <w:t>Tea</w:t>
            </w:r>
            <w:r w:rsidR="00E55086">
              <w:rPr>
                <w:rFonts w:ascii="Calibri" w:eastAsia="Calibri" w:hAnsi="Calibri" w:cs="Times New Roman"/>
                <w:b/>
                <w:sz w:val="22"/>
                <w:szCs w:val="22"/>
                <w:lang w:val="en-ZA" w:eastAsia="en-US"/>
              </w:rPr>
              <w:t xml:space="preserve"> &amp; coffee</w:t>
            </w:r>
          </w:p>
        </w:tc>
      </w:tr>
      <w:tr w:rsidR="000F0AB9" w:rsidTr="00BE3AE1">
        <w:tc>
          <w:tcPr>
            <w:tcW w:w="1418" w:type="dxa"/>
          </w:tcPr>
          <w:p w:rsidR="000F0AB9" w:rsidRPr="00E55086" w:rsidRDefault="000F0AB9" w:rsidP="00BA70D8">
            <w:pPr>
              <w:suppressAutoHyphens w:val="0"/>
              <w:spacing w:after="200" w:line="276" w:lineRule="auto"/>
              <w:rPr>
                <w:rFonts w:ascii="Calibri" w:eastAsia="Calibri" w:hAnsi="Calibri" w:cs="Times New Roman"/>
                <w:sz w:val="22"/>
                <w:szCs w:val="22"/>
                <w:lang w:val="en-ZA" w:eastAsia="en-US"/>
              </w:rPr>
            </w:pPr>
            <w:r w:rsidRPr="00E55086">
              <w:rPr>
                <w:rFonts w:ascii="Calibri" w:eastAsia="Calibri" w:hAnsi="Calibri" w:cs="Times New Roman"/>
                <w:sz w:val="22"/>
                <w:szCs w:val="22"/>
                <w:lang w:val="en-ZA" w:eastAsia="en-US"/>
              </w:rPr>
              <w:t xml:space="preserve">18:30 for 19:00   </w:t>
            </w:r>
          </w:p>
        </w:tc>
        <w:tc>
          <w:tcPr>
            <w:tcW w:w="7777" w:type="dxa"/>
          </w:tcPr>
          <w:p w:rsidR="000F0AB9" w:rsidRPr="00E55086" w:rsidRDefault="000F0AB9" w:rsidP="0036225B">
            <w:pPr>
              <w:suppressAutoHyphens w:val="0"/>
              <w:spacing w:line="276" w:lineRule="auto"/>
              <w:rPr>
                <w:rFonts w:ascii="Calibri" w:eastAsia="Calibri" w:hAnsi="Calibri" w:cs="Times New Roman"/>
                <w:b/>
                <w:sz w:val="22"/>
                <w:szCs w:val="22"/>
                <w:lang w:val="en-ZA" w:eastAsia="en-US"/>
              </w:rPr>
            </w:pPr>
            <w:r w:rsidRPr="00A70ECF">
              <w:rPr>
                <w:rFonts w:ascii="Calibri" w:eastAsia="Calibri" w:hAnsi="Calibri" w:cs="Times New Roman"/>
                <w:b/>
                <w:color w:val="632423" w:themeColor="accent2" w:themeShade="80"/>
                <w:sz w:val="22"/>
                <w:szCs w:val="22"/>
                <w:lang w:val="en-ZA" w:eastAsia="en-US"/>
              </w:rPr>
              <w:t>G</w:t>
            </w:r>
            <w:r w:rsidR="00A0367B" w:rsidRPr="00A70ECF">
              <w:rPr>
                <w:rFonts w:ascii="Calibri" w:eastAsia="Calibri" w:hAnsi="Calibri" w:cs="Times New Roman"/>
                <w:b/>
                <w:color w:val="632423" w:themeColor="accent2" w:themeShade="80"/>
                <w:sz w:val="22"/>
                <w:szCs w:val="22"/>
                <w:lang w:val="en-ZA" w:eastAsia="en-US"/>
              </w:rPr>
              <w:t xml:space="preserve">old </w:t>
            </w:r>
            <w:r w:rsidRPr="00A70ECF">
              <w:rPr>
                <w:rFonts w:ascii="Calibri" w:eastAsia="Calibri" w:hAnsi="Calibri" w:cs="Times New Roman"/>
                <w:b/>
                <w:color w:val="632423" w:themeColor="accent2" w:themeShade="80"/>
                <w:sz w:val="22"/>
                <w:szCs w:val="22"/>
                <w:lang w:val="en-ZA" w:eastAsia="en-US"/>
              </w:rPr>
              <w:t>M</w:t>
            </w:r>
            <w:r w:rsidR="00A0367B" w:rsidRPr="00A70ECF">
              <w:rPr>
                <w:rFonts w:ascii="Calibri" w:eastAsia="Calibri" w:hAnsi="Calibri" w:cs="Times New Roman"/>
                <w:b/>
                <w:color w:val="632423" w:themeColor="accent2" w:themeShade="80"/>
                <w:sz w:val="22"/>
                <w:szCs w:val="22"/>
                <w:lang w:val="en-ZA" w:eastAsia="en-US"/>
              </w:rPr>
              <w:t xml:space="preserve">edal </w:t>
            </w:r>
            <w:r w:rsidRPr="00A70ECF">
              <w:rPr>
                <w:rFonts w:ascii="Calibri" w:eastAsia="Calibri" w:hAnsi="Calibri" w:cs="Times New Roman"/>
                <w:b/>
                <w:color w:val="632423" w:themeColor="accent2" w:themeShade="80"/>
                <w:sz w:val="22"/>
                <w:szCs w:val="22"/>
                <w:lang w:val="en-ZA" w:eastAsia="en-US"/>
              </w:rPr>
              <w:t>D</w:t>
            </w:r>
            <w:r w:rsidR="00A0367B" w:rsidRPr="00A70ECF">
              <w:rPr>
                <w:rFonts w:ascii="Calibri" w:eastAsia="Calibri" w:hAnsi="Calibri" w:cs="Times New Roman"/>
                <w:b/>
                <w:color w:val="632423" w:themeColor="accent2" w:themeShade="80"/>
                <w:sz w:val="22"/>
                <w:szCs w:val="22"/>
                <w:lang w:val="en-ZA" w:eastAsia="en-US"/>
              </w:rPr>
              <w:t>inner i</w:t>
            </w:r>
            <w:r w:rsidRPr="00A70ECF">
              <w:rPr>
                <w:rFonts w:ascii="Calibri" w:eastAsia="Calibri" w:hAnsi="Calibri" w:cs="Times New Roman"/>
                <w:b/>
                <w:color w:val="632423" w:themeColor="accent2" w:themeShade="80"/>
                <w:sz w:val="22"/>
                <w:szCs w:val="22"/>
                <w:lang w:val="en-ZA" w:eastAsia="en-US"/>
              </w:rPr>
              <w:t xml:space="preserve">n the </w:t>
            </w:r>
            <w:proofErr w:type="spellStart"/>
            <w:r w:rsidRPr="00A70ECF">
              <w:rPr>
                <w:rFonts w:ascii="Calibri" w:eastAsia="Calibri" w:hAnsi="Calibri" w:cs="Times New Roman"/>
                <w:b/>
                <w:color w:val="632423" w:themeColor="accent2" w:themeShade="80"/>
                <w:sz w:val="22"/>
                <w:szCs w:val="22"/>
                <w:lang w:val="en-ZA" w:eastAsia="en-US"/>
              </w:rPr>
              <w:t>Schiefer</w:t>
            </w:r>
            <w:proofErr w:type="spellEnd"/>
            <w:r w:rsidRPr="00A70ECF">
              <w:rPr>
                <w:rFonts w:ascii="Calibri" w:eastAsia="Calibri" w:hAnsi="Calibri" w:cs="Times New Roman"/>
                <w:b/>
                <w:color w:val="632423" w:themeColor="accent2" w:themeShade="80"/>
                <w:sz w:val="22"/>
                <w:szCs w:val="22"/>
                <w:lang w:val="en-ZA" w:eastAsia="en-US"/>
              </w:rPr>
              <w:t xml:space="preserve"> Hall</w:t>
            </w:r>
            <w:r w:rsidR="0036225B">
              <w:rPr>
                <w:rFonts w:ascii="Calibri" w:eastAsia="Calibri" w:hAnsi="Calibri" w:cs="Times New Roman"/>
                <w:b/>
                <w:color w:val="632423" w:themeColor="accent2" w:themeShade="80"/>
                <w:sz w:val="22"/>
                <w:szCs w:val="22"/>
                <w:lang w:val="en-ZA" w:eastAsia="en-US"/>
              </w:rPr>
              <w:t xml:space="preserve"> – </w:t>
            </w:r>
            <w:r w:rsidRPr="00A0367B">
              <w:rPr>
                <w:rFonts w:ascii="Calibri" w:eastAsia="Calibri" w:hAnsi="Calibri" w:cs="Times New Roman"/>
                <w:sz w:val="22"/>
                <w:szCs w:val="22"/>
                <w:lang w:val="en-ZA" w:eastAsia="en-US"/>
              </w:rPr>
              <w:t>pr</w:t>
            </w:r>
            <w:r w:rsidR="00A0367B" w:rsidRPr="00A0367B">
              <w:rPr>
                <w:rFonts w:ascii="Calibri" w:eastAsia="Calibri" w:hAnsi="Calibri" w:cs="Times New Roman"/>
                <w:sz w:val="22"/>
                <w:szCs w:val="22"/>
                <w:lang w:val="en-ZA" w:eastAsia="en-US"/>
              </w:rPr>
              <w:t xml:space="preserve">ovided </w:t>
            </w:r>
            <w:r w:rsidRPr="00A0367B">
              <w:rPr>
                <w:rFonts w:ascii="Calibri" w:eastAsia="Calibri" w:hAnsi="Calibri" w:cs="Times New Roman"/>
                <w:sz w:val="22"/>
                <w:szCs w:val="22"/>
                <w:lang w:val="en-ZA" w:eastAsia="en-US"/>
              </w:rPr>
              <w:t xml:space="preserve">by </w:t>
            </w:r>
            <w:r w:rsidR="0036225B" w:rsidRPr="0036225B">
              <w:rPr>
                <w:rFonts w:ascii="Calibri" w:eastAsia="Calibri" w:hAnsi="Calibri" w:cs="Times New Roman"/>
                <w:sz w:val="22"/>
                <w:szCs w:val="22"/>
                <w:lang w:val="en-ZA" w:eastAsia="en-US"/>
              </w:rPr>
              <w:t xml:space="preserve">members of the </w:t>
            </w:r>
            <w:proofErr w:type="spellStart"/>
            <w:r w:rsidR="0036225B" w:rsidRPr="0036225B">
              <w:rPr>
                <w:rFonts w:ascii="Calibri" w:eastAsia="Calibri" w:hAnsi="Calibri" w:cs="Times New Roman"/>
                <w:sz w:val="22"/>
                <w:szCs w:val="22"/>
                <w:lang w:val="en-ZA" w:eastAsia="en-US"/>
              </w:rPr>
              <w:t>Genadendal</w:t>
            </w:r>
            <w:proofErr w:type="spellEnd"/>
            <w:r w:rsidR="0036225B" w:rsidRPr="0036225B">
              <w:rPr>
                <w:rFonts w:ascii="Calibri" w:eastAsia="Calibri" w:hAnsi="Calibri" w:cs="Times New Roman"/>
                <w:sz w:val="22"/>
                <w:szCs w:val="22"/>
                <w:lang w:val="en-ZA" w:eastAsia="en-US"/>
              </w:rPr>
              <w:t xml:space="preserve"> community</w:t>
            </w:r>
            <w:r w:rsidR="00D01EED">
              <w:rPr>
                <w:rFonts w:ascii="Calibri" w:eastAsia="Calibri" w:hAnsi="Calibri" w:cs="Times New Roman"/>
                <w:sz w:val="22"/>
                <w:szCs w:val="22"/>
                <w:lang w:val="en-ZA" w:eastAsia="en-US"/>
              </w:rPr>
              <w:t xml:space="preserve">. </w:t>
            </w:r>
            <w:r w:rsidRPr="00A0367B">
              <w:rPr>
                <w:rFonts w:ascii="Calibri" w:eastAsia="Calibri" w:hAnsi="Calibri" w:cs="Times New Roman"/>
                <w:sz w:val="22"/>
                <w:szCs w:val="22"/>
                <w:lang w:val="en-ZA" w:eastAsia="en-US"/>
              </w:rPr>
              <w:t xml:space="preserve"> T</w:t>
            </w:r>
            <w:r w:rsidR="00A0367B" w:rsidRPr="00A0367B">
              <w:rPr>
                <w:rFonts w:ascii="Calibri" w:eastAsia="Calibri" w:hAnsi="Calibri" w:cs="Times New Roman"/>
                <w:sz w:val="22"/>
                <w:szCs w:val="22"/>
                <w:lang w:val="en-ZA" w:eastAsia="en-US"/>
              </w:rPr>
              <w:t>wo</w:t>
            </w:r>
            <w:r w:rsidRPr="00A0367B">
              <w:rPr>
                <w:rFonts w:ascii="Calibri" w:eastAsia="Calibri" w:hAnsi="Calibri" w:cs="Times New Roman"/>
                <w:sz w:val="22"/>
                <w:szCs w:val="22"/>
                <w:lang w:val="en-ZA" w:eastAsia="en-US"/>
              </w:rPr>
              <w:t xml:space="preserve"> S</w:t>
            </w:r>
            <w:r w:rsidR="00A0367B" w:rsidRPr="00A0367B">
              <w:rPr>
                <w:rFonts w:ascii="Calibri" w:eastAsia="Calibri" w:hAnsi="Calibri" w:cs="Times New Roman"/>
                <w:sz w:val="22"/>
                <w:szCs w:val="22"/>
                <w:lang w:val="en-ZA" w:eastAsia="en-US"/>
              </w:rPr>
              <w:t xml:space="preserve">imon van der Stel </w:t>
            </w:r>
            <w:r w:rsidRPr="00A0367B">
              <w:rPr>
                <w:rFonts w:ascii="Calibri" w:eastAsia="Calibri" w:hAnsi="Calibri" w:cs="Times New Roman"/>
                <w:sz w:val="22"/>
                <w:szCs w:val="22"/>
                <w:lang w:val="en-ZA" w:eastAsia="en-US"/>
              </w:rPr>
              <w:t xml:space="preserve">gold medals and </w:t>
            </w:r>
            <w:r w:rsidR="00A0367B" w:rsidRPr="00A0367B">
              <w:rPr>
                <w:rFonts w:ascii="Calibri" w:eastAsia="Calibri" w:hAnsi="Calibri" w:cs="Times New Roman"/>
                <w:sz w:val="22"/>
                <w:szCs w:val="22"/>
                <w:lang w:val="en-ZA" w:eastAsia="en-US"/>
              </w:rPr>
              <w:t>two</w:t>
            </w:r>
            <w:r w:rsidRPr="00A0367B">
              <w:rPr>
                <w:rFonts w:ascii="Calibri" w:eastAsia="Calibri" w:hAnsi="Calibri" w:cs="Times New Roman"/>
                <w:sz w:val="22"/>
                <w:szCs w:val="22"/>
                <w:lang w:val="en-ZA" w:eastAsia="en-US"/>
              </w:rPr>
              <w:t xml:space="preserve"> certificates</w:t>
            </w:r>
            <w:r w:rsidR="00A0367B" w:rsidRPr="00A0367B">
              <w:rPr>
                <w:rFonts w:ascii="Calibri" w:eastAsia="Calibri" w:hAnsi="Calibri" w:cs="Times New Roman"/>
                <w:sz w:val="22"/>
                <w:szCs w:val="22"/>
                <w:lang w:val="en-ZA" w:eastAsia="en-US"/>
              </w:rPr>
              <w:t xml:space="preserve"> will be presented to award winners</w:t>
            </w:r>
          </w:p>
        </w:tc>
      </w:tr>
      <w:tr w:rsidR="000F0AB9" w:rsidTr="005E6952">
        <w:tc>
          <w:tcPr>
            <w:tcW w:w="9195" w:type="dxa"/>
            <w:gridSpan w:val="2"/>
          </w:tcPr>
          <w:p w:rsidR="00A0367B" w:rsidRDefault="00A0367B" w:rsidP="005412FF">
            <w:pPr>
              <w:suppressAutoHyphens w:val="0"/>
              <w:spacing w:line="276" w:lineRule="auto"/>
              <w:rPr>
                <w:rFonts w:ascii="Calibri" w:eastAsia="Calibri" w:hAnsi="Calibri" w:cs="Times New Roman"/>
                <w:b/>
                <w:color w:val="632423" w:themeColor="accent2" w:themeShade="80"/>
                <w:sz w:val="22"/>
                <w:szCs w:val="22"/>
                <w:lang w:val="en-ZA" w:eastAsia="en-US"/>
              </w:rPr>
            </w:pPr>
          </w:p>
          <w:p w:rsidR="000F0AB9" w:rsidRPr="00E55086" w:rsidRDefault="000F0AB9" w:rsidP="000F0AB9">
            <w:pPr>
              <w:suppressAutoHyphens w:val="0"/>
              <w:spacing w:after="200" w:line="276" w:lineRule="auto"/>
              <w:rPr>
                <w:rFonts w:ascii="Calibri" w:eastAsia="Calibri" w:hAnsi="Calibri" w:cs="Times New Roman"/>
                <w:b/>
                <w:sz w:val="22"/>
                <w:szCs w:val="22"/>
                <w:lang w:val="en-ZA" w:eastAsia="en-US"/>
              </w:rPr>
            </w:pPr>
            <w:r w:rsidRPr="001C7FFC">
              <w:rPr>
                <w:rFonts w:ascii="Calibri" w:eastAsia="Calibri" w:hAnsi="Calibri" w:cs="Times New Roman"/>
                <w:b/>
                <w:color w:val="632423" w:themeColor="accent2" w:themeShade="80"/>
                <w:sz w:val="22"/>
                <w:szCs w:val="22"/>
                <w:lang w:val="en-ZA" w:eastAsia="en-US"/>
              </w:rPr>
              <w:t>SATURDAY 22 OCTOBER</w:t>
            </w:r>
            <w:r w:rsidR="00AC3A0C" w:rsidRPr="001C7FFC">
              <w:rPr>
                <w:rFonts w:ascii="Calibri" w:eastAsia="Calibri" w:hAnsi="Calibri" w:cs="Times New Roman"/>
                <w:b/>
                <w:color w:val="632423" w:themeColor="accent2" w:themeShade="80"/>
                <w:sz w:val="22"/>
                <w:szCs w:val="22"/>
                <w:lang w:val="en-ZA" w:eastAsia="en-US"/>
              </w:rPr>
              <w:t xml:space="preserve"> 2016</w:t>
            </w:r>
            <w:r w:rsidRPr="001C7FFC">
              <w:rPr>
                <w:rFonts w:ascii="Calibri" w:eastAsia="Calibri" w:hAnsi="Calibri" w:cs="Times New Roman"/>
                <w:b/>
                <w:color w:val="632423" w:themeColor="accent2" w:themeShade="80"/>
                <w:sz w:val="22"/>
                <w:szCs w:val="22"/>
                <w:lang w:val="en-ZA" w:eastAsia="en-US"/>
              </w:rPr>
              <w:t xml:space="preserve"> </w:t>
            </w:r>
          </w:p>
        </w:tc>
      </w:tr>
      <w:tr w:rsidR="000F0AB9" w:rsidTr="00A0367B">
        <w:tc>
          <w:tcPr>
            <w:tcW w:w="1418" w:type="dxa"/>
          </w:tcPr>
          <w:p w:rsidR="000F0AB9" w:rsidRPr="00E55086" w:rsidRDefault="00A0367B" w:rsidP="005412FF">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0</w:t>
            </w:r>
            <w:r w:rsidR="000F0AB9" w:rsidRPr="00E55086">
              <w:rPr>
                <w:rFonts w:ascii="Calibri" w:eastAsia="Calibri" w:hAnsi="Calibri" w:cs="Times New Roman"/>
                <w:sz w:val="22"/>
                <w:szCs w:val="22"/>
                <w:lang w:val="en-ZA" w:eastAsia="en-US"/>
              </w:rPr>
              <w:t>8</w:t>
            </w:r>
            <w:r>
              <w:rPr>
                <w:rFonts w:ascii="Calibri" w:eastAsia="Calibri" w:hAnsi="Calibri" w:cs="Times New Roman"/>
                <w:sz w:val="22"/>
                <w:szCs w:val="22"/>
                <w:lang w:val="en-ZA" w:eastAsia="en-US"/>
              </w:rPr>
              <w:t>:</w:t>
            </w:r>
            <w:r w:rsidR="005412FF">
              <w:rPr>
                <w:rFonts w:ascii="Calibri" w:eastAsia="Calibri" w:hAnsi="Calibri" w:cs="Times New Roman"/>
                <w:sz w:val="22"/>
                <w:szCs w:val="22"/>
                <w:lang w:val="en-ZA" w:eastAsia="en-US"/>
              </w:rPr>
              <w:t>30–08:55</w:t>
            </w:r>
            <w:r w:rsidR="000F0AB9" w:rsidRPr="00E55086">
              <w:rPr>
                <w:rFonts w:ascii="Calibri" w:eastAsia="Calibri" w:hAnsi="Calibri" w:cs="Times New Roman"/>
                <w:sz w:val="22"/>
                <w:szCs w:val="22"/>
                <w:lang w:val="en-ZA" w:eastAsia="en-US"/>
              </w:rPr>
              <w:t xml:space="preserve">  </w:t>
            </w:r>
          </w:p>
        </w:tc>
        <w:tc>
          <w:tcPr>
            <w:tcW w:w="7777" w:type="dxa"/>
          </w:tcPr>
          <w:p w:rsidR="000F0AB9" w:rsidRPr="00E55086" w:rsidRDefault="000F0AB9" w:rsidP="00A0367B">
            <w:pPr>
              <w:suppressAutoHyphens w:val="0"/>
              <w:spacing w:after="200" w:line="276" w:lineRule="auto"/>
              <w:rPr>
                <w:rFonts w:ascii="Calibri" w:eastAsia="Calibri" w:hAnsi="Calibri" w:cs="Times New Roman"/>
                <w:b/>
                <w:sz w:val="22"/>
                <w:szCs w:val="22"/>
                <w:lang w:val="en-ZA" w:eastAsia="en-US"/>
              </w:rPr>
            </w:pPr>
            <w:r w:rsidRPr="00E55086">
              <w:rPr>
                <w:rFonts w:ascii="Calibri" w:eastAsia="Calibri" w:hAnsi="Calibri" w:cs="Times New Roman"/>
                <w:b/>
                <w:sz w:val="22"/>
                <w:szCs w:val="22"/>
                <w:lang w:val="en-ZA" w:eastAsia="en-US"/>
              </w:rPr>
              <w:t>Tea</w:t>
            </w:r>
            <w:r w:rsidR="00A0367B">
              <w:rPr>
                <w:rFonts w:ascii="Calibri" w:eastAsia="Calibri" w:hAnsi="Calibri" w:cs="Times New Roman"/>
                <w:b/>
                <w:sz w:val="22"/>
                <w:szCs w:val="22"/>
                <w:lang w:val="en-ZA" w:eastAsia="en-US"/>
              </w:rPr>
              <w:t xml:space="preserve"> &amp; c</w:t>
            </w:r>
            <w:r w:rsidRPr="00E55086">
              <w:rPr>
                <w:rFonts w:ascii="Calibri" w:eastAsia="Calibri" w:hAnsi="Calibri" w:cs="Times New Roman"/>
                <w:b/>
                <w:sz w:val="22"/>
                <w:szCs w:val="22"/>
                <w:lang w:val="en-ZA" w:eastAsia="en-US"/>
              </w:rPr>
              <w:t>offee</w:t>
            </w:r>
            <w:r w:rsidR="005A74B0">
              <w:rPr>
                <w:rFonts w:ascii="Calibri" w:eastAsia="Calibri" w:hAnsi="Calibri" w:cs="Times New Roman"/>
                <w:b/>
                <w:sz w:val="22"/>
                <w:szCs w:val="22"/>
                <w:lang w:val="en-ZA" w:eastAsia="en-US"/>
              </w:rPr>
              <w:t>. Venue: Moravian Church</w:t>
            </w:r>
          </w:p>
        </w:tc>
      </w:tr>
      <w:tr w:rsidR="000F0AB9" w:rsidTr="00A0367B">
        <w:tc>
          <w:tcPr>
            <w:tcW w:w="1418" w:type="dxa"/>
          </w:tcPr>
          <w:p w:rsidR="000F0AB9" w:rsidRPr="004758AC" w:rsidRDefault="00A0367B" w:rsidP="000F0AB9">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0</w:t>
            </w:r>
            <w:r w:rsidR="000F0AB9" w:rsidRPr="004758AC">
              <w:rPr>
                <w:rFonts w:ascii="Calibri" w:eastAsia="Calibri" w:hAnsi="Calibri" w:cs="Times New Roman"/>
                <w:sz w:val="22"/>
                <w:szCs w:val="22"/>
                <w:lang w:val="en-ZA" w:eastAsia="en-US"/>
              </w:rPr>
              <w:t>9</w:t>
            </w:r>
            <w:r>
              <w:rPr>
                <w:rFonts w:ascii="Calibri" w:eastAsia="Calibri" w:hAnsi="Calibri" w:cs="Times New Roman"/>
                <w:sz w:val="22"/>
                <w:szCs w:val="22"/>
                <w:lang w:val="en-ZA" w:eastAsia="en-US"/>
              </w:rPr>
              <w:t>:</w:t>
            </w:r>
            <w:r w:rsidR="000F0AB9" w:rsidRPr="004758AC">
              <w:rPr>
                <w:rFonts w:ascii="Calibri" w:eastAsia="Calibri" w:hAnsi="Calibri" w:cs="Times New Roman"/>
                <w:sz w:val="22"/>
                <w:szCs w:val="22"/>
                <w:lang w:val="en-ZA" w:eastAsia="en-US"/>
              </w:rPr>
              <w:t>00</w:t>
            </w:r>
            <w:r>
              <w:rPr>
                <w:rFonts w:ascii="Calibri" w:eastAsia="Calibri" w:hAnsi="Calibri" w:cs="Times New Roman"/>
                <w:sz w:val="22"/>
                <w:szCs w:val="22"/>
                <w:lang w:val="en-ZA" w:eastAsia="en-US"/>
              </w:rPr>
              <w:t>–0</w:t>
            </w:r>
            <w:r w:rsidR="000F0AB9" w:rsidRPr="004758AC">
              <w:rPr>
                <w:rFonts w:ascii="Calibri" w:eastAsia="Calibri" w:hAnsi="Calibri" w:cs="Times New Roman"/>
                <w:sz w:val="22"/>
                <w:szCs w:val="22"/>
                <w:lang w:val="en-ZA" w:eastAsia="en-US"/>
              </w:rPr>
              <w:t>9</w:t>
            </w:r>
            <w:r>
              <w:rPr>
                <w:rFonts w:ascii="Calibri" w:eastAsia="Calibri" w:hAnsi="Calibri" w:cs="Times New Roman"/>
                <w:sz w:val="22"/>
                <w:szCs w:val="22"/>
                <w:lang w:val="en-ZA" w:eastAsia="en-US"/>
              </w:rPr>
              <w:t>:</w:t>
            </w:r>
            <w:r w:rsidR="000F0AB9" w:rsidRPr="004758AC">
              <w:rPr>
                <w:rFonts w:ascii="Calibri" w:eastAsia="Calibri" w:hAnsi="Calibri" w:cs="Times New Roman"/>
                <w:sz w:val="22"/>
                <w:szCs w:val="22"/>
                <w:lang w:val="en-ZA" w:eastAsia="en-US"/>
              </w:rPr>
              <w:t>45</w:t>
            </w:r>
          </w:p>
          <w:p w:rsidR="000F0AB9" w:rsidRPr="00C02AA5" w:rsidRDefault="000F0AB9" w:rsidP="00AA0E5B">
            <w:pPr>
              <w:suppressAutoHyphens w:val="0"/>
              <w:spacing w:after="200" w:line="276" w:lineRule="auto"/>
              <w:rPr>
                <w:rFonts w:ascii="Calibri" w:eastAsia="Calibri" w:hAnsi="Calibri" w:cs="Times New Roman"/>
                <w:b/>
                <w:color w:val="FF0000"/>
                <w:sz w:val="22"/>
                <w:szCs w:val="22"/>
                <w:lang w:val="en-ZA" w:eastAsia="en-US"/>
              </w:rPr>
            </w:pPr>
          </w:p>
        </w:tc>
        <w:tc>
          <w:tcPr>
            <w:tcW w:w="7777" w:type="dxa"/>
          </w:tcPr>
          <w:p w:rsidR="00A0367B" w:rsidRPr="00A70ECF" w:rsidRDefault="00D01EED" w:rsidP="00D01EED">
            <w:pPr>
              <w:suppressAutoHyphens w:val="0"/>
              <w:spacing w:line="276" w:lineRule="auto"/>
              <w:rPr>
                <w:rFonts w:ascii="Calibri" w:eastAsia="Calibri" w:hAnsi="Calibri" w:cs="Times New Roman"/>
                <w:b/>
                <w:color w:val="632423" w:themeColor="accent2" w:themeShade="80"/>
                <w:sz w:val="22"/>
                <w:szCs w:val="22"/>
                <w:lang w:val="en-ZA" w:eastAsia="en-US"/>
              </w:rPr>
            </w:pPr>
            <w:r w:rsidRPr="00A70ECF">
              <w:rPr>
                <w:rFonts w:ascii="Calibri" w:eastAsia="Calibri" w:hAnsi="Calibri" w:cs="Times New Roman"/>
                <w:b/>
                <w:color w:val="632423" w:themeColor="accent2" w:themeShade="80"/>
                <w:sz w:val="22"/>
                <w:szCs w:val="22"/>
                <w:lang w:val="en-ZA" w:eastAsia="en-US"/>
              </w:rPr>
              <w:t>The Moravian  M</w:t>
            </w:r>
            <w:r w:rsidR="000F0AB9" w:rsidRPr="00A70ECF">
              <w:rPr>
                <w:rFonts w:ascii="Calibri" w:eastAsia="Calibri" w:hAnsi="Calibri" w:cs="Times New Roman"/>
                <w:b/>
                <w:color w:val="632423" w:themeColor="accent2" w:themeShade="80"/>
                <w:sz w:val="22"/>
                <w:szCs w:val="22"/>
                <w:lang w:val="en-ZA" w:eastAsia="en-US"/>
              </w:rPr>
              <w:t xml:space="preserve">ission at </w:t>
            </w:r>
            <w:proofErr w:type="spellStart"/>
            <w:r w:rsidR="000F0AB9" w:rsidRPr="00A70ECF">
              <w:rPr>
                <w:rFonts w:ascii="Calibri" w:eastAsia="Calibri" w:hAnsi="Calibri" w:cs="Times New Roman"/>
                <w:b/>
                <w:color w:val="632423" w:themeColor="accent2" w:themeShade="80"/>
                <w:sz w:val="22"/>
                <w:szCs w:val="22"/>
                <w:lang w:val="en-ZA" w:eastAsia="en-US"/>
              </w:rPr>
              <w:t>Genadendal</w:t>
            </w:r>
            <w:proofErr w:type="spellEnd"/>
            <w:r w:rsidR="00A0367B" w:rsidRPr="00A70ECF">
              <w:rPr>
                <w:rFonts w:ascii="Calibri" w:eastAsia="Calibri" w:hAnsi="Calibri" w:cs="Times New Roman"/>
                <w:b/>
                <w:color w:val="632423" w:themeColor="accent2" w:themeShade="80"/>
                <w:sz w:val="22"/>
                <w:szCs w:val="22"/>
                <w:lang w:val="en-ZA" w:eastAsia="en-US"/>
              </w:rPr>
              <w:t xml:space="preserve">:  </w:t>
            </w:r>
            <w:r w:rsidRPr="00A70ECF">
              <w:rPr>
                <w:rFonts w:ascii="Calibri" w:eastAsia="Calibri" w:hAnsi="Calibri" w:cs="Times New Roman"/>
                <w:b/>
                <w:color w:val="632423" w:themeColor="accent2" w:themeShade="80"/>
                <w:sz w:val="22"/>
                <w:szCs w:val="22"/>
                <w:lang w:val="en-ZA" w:eastAsia="en-US"/>
              </w:rPr>
              <w:t>T</w:t>
            </w:r>
            <w:r w:rsidR="00A0367B" w:rsidRPr="00A70ECF">
              <w:rPr>
                <w:rFonts w:ascii="Calibri" w:eastAsia="Calibri" w:hAnsi="Calibri" w:cs="Times New Roman"/>
                <w:b/>
                <w:color w:val="632423" w:themeColor="accent2" w:themeShade="80"/>
                <w:sz w:val="22"/>
                <w:szCs w:val="22"/>
                <w:lang w:val="en-ZA" w:eastAsia="en-US"/>
              </w:rPr>
              <w:t xml:space="preserve">he visitors  to the mission  and their observations </w:t>
            </w:r>
            <w:r w:rsidRPr="00A70ECF">
              <w:rPr>
                <w:rFonts w:ascii="Calibri" w:eastAsia="Calibri" w:hAnsi="Calibri" w:cs="Times New Roman"/>
                <w:b/>
                <w:color w:val="632423" w:themeColor="accent2" w:themeShade="80"/>
                <w:sz w:val="22"/>
                <w:szCs w:val="22"/>
                <w:lang w:val="en-ZA" w:eastAsia="en-US"/>
              </w:rPr>
              <w:t>about</w:t>
            </w:r>
            <w:r w:rsidR="00A0367B" w:rsidRPr="00A70ECF">
              <w:rPr>
                <w:rFonts w:ascii="Calibri" w:eastAsia="Calibri" w:hAnsi="Calibri" w:cs="Times New Roman"/>
                <w:b/>
                <w:color w:val="632423" w:themeColor="accent2" w:themeShade="80"/>
                <w:sz w:val="22"/>
                <w:szCs w:val="22"/>
                <w:lang w:val="en-ZA" w:eastAsia="en-US"/>
              </w:rPr>
              <w:t xml:space="preserve"> </w:t>
            </w:r>
            <w:r w:rsidRPr="00A70ECF">
              <w:rPr>
                <w:rFonts w:ascii="Calibri" w:eastAsia="Calibri" w:hAnsi="Calibri" w:cs="Times New Roman"/>
                <w:b/>
                <w:color w:val="632423" w:themeColor="accent2" w:themeShade="80"/>
                <w:sz w:val="22"/>
                <w:szCs w:val="22"/>
                <w:lang w:val="en-ZA" w:eastAsia="en-US"/>
              </w:rPr>
              <w:t xml:space="preserve">the </w:t>
            </w:r>
            <w:r w:rsidR="00A0367B" w:rsidRPr="00A70ECF">
              <w:rPr>
                <w:rFonts w:ascii="Calibri" w:eastAsia="Calibri" w:hAnsi="Calibri" w:cs="Times New Roman"/>
                <w:b/>
                <w:color w:val="632423" w:themeColor="accent2" w:themeShade="80"/>
                <w:sz w:val="22"/>
                <w:szCs w:val="22"/>
                <w:lang w:val="en-ZA" w:eastAsia="en-US"/>
              </w:rPr>
              <w:t>role the mission played</w:t>
            </w:r>
            <w:r w:rsidR="0036225B">
              <w:rPr>
                <w:rFonts w:ascii="Calibri" w:eastAsia="Calibri" w:hAnsi="Calibri" w:cs="Times New Roman"/>
                <w:b/>
                <w:color w:val="632423" w:themeColor="accent2" w:themeShade="80"/>
                <w:sz w:val="22"/>
                <w:szCs w:val="22"/>
                <w:lang w:val="en-ZA" w:eastAsia="en-US"/>
              </w:rPr>
              <w:t>,</w:t>
            </w:r>
            <w:r w:rsidR="00A0367B" w:rsidRPr="00A70ECF">
              <w:rPr>
                <w:rFonts w:ascii="Calibri" w:eastAsia="Calibri" w:hAnsi="Calibri" w:cs="Times New Roman"/>
                <w:b/>
                <w:color w:val="632423" w:themeColor="accent2" w:themeShade="80"/>
                <w:sz w:val="22"/>
                <w:szCs w:val="22"/>
                <w:lang w:val="en-ZA" w:eastAsia="en-US"/>
              </w:rPr>
              <w:t xml:space="preserve"> and </w:t>
            </w:r>
            <w:r w:rsidRPr="00A70ECF">
              <w:rPr>
                <w:rFonts w:ascii="Calibri" w:eastAsia="Calibri" w:hAnsi="Calibri" w:cs="Times New Roman"/>
                <w:b/>
                <w:color w:val="632423" w:themeColor="accent2" w:themeShade="80"/>
                <w:sz w:val="22"/>
                <w:szCs w:val="22"/>
                <w:lang w:val="en-ZA" w:eastAsia="en-US"/>
              </w:rPr>
              <w:t>its</w:t>
            </w:r>
            <w:r w:rsidR="00A0367B" w:rsidRPr="00A70ECF">
              <w:rPr>
                <w:rFonts w:ascii="Calibri" w:eastAsia="Calibri" w:hAnsi="Calibri" w:cs="Times New Roman"/>
                <w:b/>
                <w:color w:val="632423" w:themeColor="accent2" w:themeShade="80"/>
                <w:sz w:val="22"/>
                <w:szCs w:val="22"/>
                <w:lang w:val="en-ZA" w:eastAsia="en-US"/>
              </w:rPr>
              <w:t xml:space="preserve"> soci</w:t>
            </w:r>
            <w:r w:rsidRPr="00A70ECF">
              <w:rPr>
                <w:rFonts w:ascii="Calibri" w:eastAsia="Calibri" w:hAnsi="Calibri" w:cs="Times New Roman"/>
                <w:b/>
                <w:color w:val="632423" w:themeColor="accent2" w:themeShade="80"/>
                <w:sz w:val="22"/>
                <w:szCs w:val="22"/>
                <w:lang w:val="en-ZA" w:eastAsia="en-US"/>
              </w:rPr>
              <w:t>o</w:t>
            </w:r>
            <w:r w:rsidR="00A0367B" w:rsidRPr="00A70ECF">
              <w:rPr>
                <w:rFonts w:ascii="Calibri" w:eastAsia="Calibri" w:hAnsi="Calibri" w:cs="Times New Roman"/>
                <w:b/>
                <w:color w:val="632423" w:themeColor="accent2" w:themeShade="80"/>
                <w:sz w:val="22"/>
                <w:szCs w:val="22"/>
                <w:lang w:val="en-ZA" w:eastAsia="en-US"/>
              </w:rPr>
              <w:t xml:space="preserve">economic effect  </w:t>
            </w:r>
          </w:p>
          <w:p w:rsidR="000F0AB9" w:rsidRPr="0048614A" w:rsidRDefault="000F0AB9" w:rsidP="00D01EED">
            <w:pPr>
              <w:suppressAutoHyphens w:val="0"/>
              <w:spacing w:line="276" w:lineRule="auto"/>
              <w:rPr>
                <w:rFonts w:ascii="Calibri" w:eastAsia="Calibri" w:hAnsi="Calibri" w:cs="Times New Roman"/>
                <w:sz w:val="22"/>
                <w:szCs w:val="22"/>
                <w:lang w:val="en-ZA" w:eastAsia="en-US"/>
              </w:rPr>
            </w:pPr>
            <w:r w:rsidRPr="0048614A">
              <w:rPr>
                <w:rFonts w:ascii="Calibri" w:eastAsia="Calibri" w:hAnsi="Calibri" w:cs="Times New Roman"/>
                <w:sz w:val="22"/>
                <w:szCs w:val="22"/>
                <w:lang w:val="en-ZA" w:eastAsia="en-US"/>
              </w:rPr>
              <w:t>Apart from religion</w:t>
            </w:r>
            <w:r w:rsidR="00D01EED">
              <w:rPr>
                <w:rFonts w:ascii="Calibri" w:eastAsia="Calibri" w:hAnsi="Calibri" w:cs="Times New Roman"/>
                <w:sz w:val="22"/>
                <w:szCs w:val="22"/>
                <w:lang w:val="en-ZA" w:eastAsia="en-US"/>
              </w:rPr>
              <w:t>,</w:t>
            </w:r>
            <w:r w:rsidRPr="0048614A">
              <w:rPr>
                <w:rFonts w:ascii="Calibri" w:eastAsia="Calibri" w:hAnsi="Calibri" w:cs="Times New Roman"/>
                <w:sz w:val="22"/>
                <w:szCs w:val="22"/>
                <w:lang w:val="en-ZA" w:eastAsia="en-US"/>
              </w:rPr>
              <w:t xml:space="preserve"> the missionaries applied the philosophy of “the dignity of Labour</w:t>
            </w:r>
            <w:r w:rsidR="00D01EED">
              <w:rPr>
                <w:rFonts w:ascii="Calibri" w:eastAsia="Calibri" w:hAnsi="Calibri" w:cs="Times New Roman"/>
                <w:sz w:val="22"/>
                <w:szCs w:val="22"/>
                <w:lang w:val="en-ZA" w:eastAsia="en-US"/>
              </w:rPr>
              <w:t>”</w:t>
            </w:r>
            <w:r w:rsidRPr="0048614A">
              <w:rPr>
                <w:rFonts w:ascii="Calibri" w:eastAsia="Calibri" w:hAnsi="Calibri" w:cs="Times New Roman"/>
                <w:sz w:val="22"/>
                <w:szCs w:val="22"/>
                <w:lang w:val="en-ZA" w:eastAsia="en-US"/>
              </w:rPr>
              <w:t xml:space="preserve">. This played a </w:t>
            </w:r>
            <w:r w:rsidR="00FF4515">
              <w:rPr>
                <w:rFonts w:ascii="Calibri" w:eastAsia="Calibri" w:hAnsi="Calibri" w:cs="Times New Roman"/>
                <w:sz w:val="22"/>
                <w:szCs w:val="22"/>
                <w:lang w:val="en-ZA" w:eastAsia="en-US"/>
              </w:rPr>
              <w:t>big</w:t>
            </w:r>
            <w:r w:rsidRPr="0048614A">
              <w:rPr>
                <w:rFonts w:ascii="Calibri" w:eastAsia="Calibri" w:hAnsi="Calibri" w:cs="Times New Roman"/>
                <w:sz w:val="22"/>
                <w:szCs w:val="22"/>
                <w:lang w:val="en-ZA" w:eastAsia="en-US"/>
              </w:rPr>
              <w:t xml:space="preserve"> role</w:t>
            </w:r>
            <w:r w:rsidR="00FF4515">
              <w:rPr>
                <w:rFonts w:ascii="Calibri" w:eastAsia="Calibri" w:hAnsi="Calibri" w:cs="Times New Roman"/>
                <w:sz w:val="22"/>
                <w:szCs w:val="22"/>
                <w:lang w:val="en-ZA" w:eastAsia="en-US"/>
              </w:rPr>
              <w:t xml:space="preserve"> in transforming the K</w:t>
            </w:r>
            <w:r w:rsidRPr="0048614A">
              <w:rPr>
                <w:rFonts w:ascii="Calibri" w:eastAsia="Calibri" w:hAnsi="Calibri" w:cs="Times New Roman"/>
                <w:sz w:val="22"/>
                <w:szCs w:val="22"/>
                <w:lang w:val="en-ZA" w:eastAsia="en-US"/>
              </w:rPr>
              <w:t>hoi</w:t>
            </w:r>
            <w:r w:rsidR="00FF4515">
              <w:rPr>
                <w:rFonts w:ascii="Calibri" w:eastAsia="Calibri" w:hAnsi="Calibri" w:cs="Times New Roman"/>
                <w:sz w:val="22"/>
                <w:szCs w:val="22"/>
                <w:lang w:val="en-ZA" w:eastAsia="en-US"/>
              </w:rPr>
              <w:t>,</w:t>
            </w:r>
            <w:r w:rsidRPr="0048614A">
              <w:rPr>
                <w:rFonts w:ascii="Calibri" w:eastAsia="Calibri" w:hAnsi="Calibri" w:cs="Times New Roman"/>
                <w:sz w:val="22"/>
                <w:szCs w:val="22"/>
                <w:lang w:val="en-ZA" w:eastAsia="en-US"/>
              </w:rPr>
              <w:t xml:space="preserve"> and established a social and economic class </w:t>
            </w:r>
            <w:r w:rsidR="00691B28">
              <w:rPr>
                <w:rFonts w:ascii="Calibri" w:eastAsia="Calibri" w:hAnsi="Calibri" w:cs="Times New Roman"/>
                <w:sz w:val="22"/>
                <w:szCs w:val="22"/>
                <w:lang w:val="en-ZA" w:eastAsia="en-US"/>
              </w:rPr>
              <w:t>of</w:t>
            </w:r>
            <w:r w:rsidRPr="0048614A">
              <w:rPr>
                <w:rFonts w:ascii="Calibri" w:eastAsia="Calibri" w:hAnsi="Calibri" w:cs="Times New Roman"/>
                <w:sz w:val="22"/>
                <w:szCs w:val="22"/>
                <w:lang w:val="en-ZA" w:eastAsia="en-US"/>
              </w:rPr>
              <w:t xml:space="preserve"> peoples </w:t>
            </w:r>
            <w:r w:rsidR="00691B28">
              <w:rPr>
                <w:rFonts w:ascii="Calibri" w:eastAsia="Calibri" w:hAnsi="Calibri" w:cs="Times New Roman"/>
                <w:sz w:val="22"/>
                <w:szCs w:val="22"/>
                <w:lang w:val="en-ZA" w:eastAsia="en-US"/>
              </w:rPr>
              <w:t>from</w:t>
            </w:r>
            <w:r w:rsidRPr="0048614A">
              <w:rPr>
                <w:rFonts w:ascii="Calibri" w:eastAsia="Calibri" w:hAnsi="Calibri" w:cs="Times New Roman"/>
                <w:sz w:val="22"/>
                <w:szCs w:val="22"/>
                <w:lang w:val="en-ZA" w:eastAsia="en-US"/>
              </w:rPr>
              <w:t xml:space="preserve"> various origins</w:t>
            </w:r>
            <w:r w:rsidR="00691B28">
              <w:rPr>
                <w:rFonts w:ascii="Calibri" w:eastAsia="Calibri" w:hAnsi="Calibri" w:cs="Times New Roman"/>
                <w:sz w:val="22"/>
                <w:szCs w:val="22"/>
                <w:lang w:val="en-ZA" w:eastAsia="en-US"/>
              </w:rPr>
              <w:t>,</w:t>
            </w:r>
            <w:r w:rsidRPr="0048614A">
              <w:rPr>
                <w:rFonts w:ascii="Calibri" w:eastAsia="Calibri" w:hAnsi="Calibri" w:cs="Times New Roman"/>
                <w:sz w:val="22"/>
                <w:szCs w:val="22"/>
                <w:lang w:val="en-ZA" w:eastAsia="en-US"/>
              </w:rPr>
              <w:t xml:space="preserve"> </w:t>
            </w:r>
            <w:r w:rsidR="00691B28">
              <w:rPr>
                <w:rFonts w:ascii="Calibri" w:eastAsia="Calibri" w:hAnsi="Calibri" w:cs="Times New Roman"/>
                <w:sz w:val="22"/>
                <w:szCs w:val="22"/>
                <w:lang w:val="en-ZA" w:eastAsia="en-US"/>
              </w:rPr>
              <w:t xml:space="preserve">who became </w:t>
            </w:r>
            <w:r>
              <w:rPr>
                <w:rFonts w:ascii="Calibri" w:eastAsia="Calibri" w:hAnsi="Calibri" w:cs="Times New Roman"/>
                <w:sz w:val="22"/>
                <w:szCs w:val="22"/>
                <w:lang w:val="en-ZA" w:eastAsia="en-US"/>
              </w:rPr>
              <w:t>trained artisans and labour</w:t>
            </w:r>
            <w:r w:rsidR="00E35C61">
              <w:rPr>
                <w:rFonts w:ascii="Calibri" w:eastAsia="Calibri" w:hAnsi="Calibri" w:cs="Times New Roman"/>
                <w:sz w:val="22"/>
                <w:szCs w:val="22"/>
                <w:lang w:val="en-ZA" w:eastAsia="en-US"/>
              </w:rPr>
              <w:t>er</w:t>
            </w:r>
            <w:r>
              <w:rPr>
                <w:rFonts w:ascii="Calibri" w:eastAsia="Calibri" w:hAnsi="Calibri" w:cs="Times New Roman"/>
                <w:sz w:val="22"/>
                <w:szCs w:val="22"/>
                <w:lang w:val="en-ZA" w:eastAsia="en-US"/>
              </w:rPr>
              <w:t xml:space="preserve">s in </w:t>
            </w:r>
            <w:r w:rsidR="00691B28">
              <w:rPr>
                <w:rFonts w:ascii="Calibri" w:eastAsia="Calibri" w:hAnsi="Calibri" w:cs="Times New Roman"/>
                <w:sz w:val="22"/>
                <w:szCs w:val="22"/>
                <w:lang w:val="en-ZA" w:eastAsia="en-US"/>
              </w:rPr>
              <w:t>a</w:t>
            </w:r>
            <w:r>
              <w:rPr>
                <w:rFonts w:ascii="Calibri" w:eastAsia="Calibri" w:hAnsi="Calibri" w:cs="Times New Roman"/>
                <w:sz w:val="22"/>
                <w:szCs w:val="22"/>
                <w:lang w:val="en-ZA" w:eastAsia="en-US"/>
              </w:rPr>
              <w:t xml:space="preserve"> changing world</w:t>
            </w:r>
            <w:r w:rsidR="00FF4515">
              <w:rPr>
                <w:rFonts w:ascii="Calibri" w:eastAsia="Calibri" w:hAnsi="Calibri" w:cs="Times New Roman"/>
                <w:sz w:val="22"/>
                <w:szCs w:val="22"/>
                <w:lang w:val="en-ZA" w:eastAsia="en-US"/>
              </w:rPr>
              <w:t>.</w:t>
            </w:r>
          </w:p>
          <w:p w:rsidR="000F0AB9" w:rsidRDefault="00A70ECF" w:rsidP="000F0AB9">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b/>
                <w:sz w:val="22"/>
                <w:szCs w:val="22"/>
                <w:lang w:val="en-ZA" w:eastAsia="en-US"/>
              </w:rPr>
              <w:t xml:space="preserve">   </w:t>
            </w:r>
            <w:r w:rsidR="00691B28">
              <w:rPr>
                <w:rFonts w:ascii="Calibri" w:eastAsia="Calibri" w:hAnsi="Calibri" w:cs="Times New Roman"/>
                <w:b/>
                <w:sz w:val="22"/>
                <w:szCs w:val="22"/>
                <w:lang w:val="en-ZA" w:eastAsia="en-US"/>
              </w:rPr>
              <w:t xml:space="preserve">– </w:t>
            </w:r>
            <w:r w:rsidR="00D01EED">
              <w:rPr>
                <w:rFonts w:ascii="Calibri" w:eastAsia="Calibri" w:hAnsi="Calibri" w:cs="Times New Roman"/>
                <w:b/>
                <w:sz w:val="22"/>
                <w:szCs w:val="22"/>
                <w:lang w:val="en-ZA" w:eastAsia="en-US"/>
              </w:rPr>
              <w:t xml:space="preserve">Prof </w:t>
            </w:r>
            <w:r w:rsidR="000F0AB9" w:rsidRPr="0048614A">
              <w:rPr>
                <w:rFonts w:ascii="Calibri" w:eastAsia="Calibri" w:hAnsi="Calibri" w:cs="Times New Roman"/>
                <w:b/>
                <w:sz w:val="22"/>
                <w:szCs w:val="22"/>
                <w:lang w:val="en-ZA" w:eastAsia="en-US"/>
              </w:rPr>
              <w:t>Matilda Burden</w:t>
            </w:r>
            <w:r w:rsidR="00D01EED" w:rsidRPr="004F0F93">
              <w:rPr>
                <w:rFonts w:ascii="Calibri" w:eastAsia="Calibri" w:hAnsi="Calibri" w:cs="Times New Roman"/>
                <w:b/>
                <w:sz w:val="22"/>
                <w:szCs w:val="22"/>
                <w:lang w:val="en-ZA" w:eastAsia="en-US"/>
              </w:rPr>
              <w:t>,</w:t>
            </w:r>
            <w:r w:rsidR="000F0AB9" w:rsidRPr="004F0F93">
              <w:rPr>
                <w:rFonts w:ascii="Calibri" w:eastAsia="Calibri" w:hAnsi="Calibri" w:cs="Times New Roman"/>
                <w:b/>
                <w:sz w:val="22"/>
                <w:szCs w:val="22"/>
                <w:lang w:val="en-ZA" w:eastAsia="en-US"/>
              </w:rPr>
              <w:t xml:space="preserve"> </w:t>
            </w:r>
            <w:r w:rsidR="00D01EED" w:rsidRPr="004F0F93">
              <w:rPr>
                <w:rFonts w:ascii="Calibri" w:eastAsia="Calibri" w:hAnsi="Calibri" w:cs="Times New Roman"/>
                <w:b/>
                <w:sz w:val="22"/>
                <w:szCs w:val="22"/>
                <w:lang w:val="en-ZA" w:eastAsia="en-US"/>
              </w:rPr>
              <w:t>Stellenbosch U</w:t>
            </w:r>
            <w:r w:rsidR="000F0AB9" w:rsidRPr="004F0F93">
              <w:rPr>
                <w:rFonts w:ascii="Calibri" w:eastAsia="Calibri" w:hAnsi="Calibri" w:cs="Times New Roman"/>
                <w:b/>
                <w:sz w:val="22"/>
                <w:szCs w:val="22"/>
                <w:lang w:val="en-ZA" w:eastAsia="en-US"/>
              </w:rPr>
              <w:t>niversity, author</w:t>
            </w:r>
          </w:p>
          <w:p w:rsidR="000F0AB9" w:rsidRPr="00C02AA5" w:rsidRDefault="00691B28" w:rsidP="0036225B">
            <w:pPr>
              <w:suppressAutoHyphens w:val="0"/>
              <w:spacing w:after="200" w:line="276" w:lineRule="auto"/>
              <w:rPr>
                <w:rFonts w:ascii="Calibri" w:eastAsia="Calibri" w:hAnsi="Calibri" w:cs="Times New Roman"/>
                <w:b/>
                <w:color w:val="FF0000"/>
                <w:sz w:val="22"/>
                <w:szCs w:val="22"/>
                <w:lang w:val="en-ZA" w:eastAsia="en-US"/>
              </w:rPr>
            </w:pPr>
            <w:r>
              <w:rPr>
                <w:rFonts w:ascii="Calibri" w:eastAsia="Calibri" w:hAnsi="Calibri" w:cs="Times New Roman"/>
                <w:sz w:val="22"/>
                <w:szCs w:val="22"/>
                <w:lang w:val="en-ZA" w:eastAsia="en-US"/>
              </w:rPr>
              <w:t>QUESTIONS</w:t>
            </w:r>
          </w:p>
        </w:tc>
      </w:tr>
      <w:tr w:rsidR="000F0AB9" w:rsidTr="00A0367B">
        <w:tc>
          <w:tcPr>
            <w:tcW w:w="1418" w:type="dxa"/>
          </w:tcPr>
          <w:p w:rsidR="000F0AB9" w:rsidRPr="004758AC" w:rsidRDefault="0036225B" w:rsidP="000F0AB9">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0</w:t>
            </w:r>
            <w:r w:rsidR="000F0AB9" w:rsidRPr="004758AC">
              <w:rPr>
                <w:rFonts w:ascii="Calibri" w:eastAsia="Calibri" w:hAnsi="Calibri" w:cs="Times New Roman"/>
                <w:sz w:val="22"/>
                <w:szCs w:val="22"/>
                <w:lang w:val="en-ZA" w:eastAsia="en-US"/>
              </w:rPr>
              <w:t>9</w:t>
            </w:r>
            <w:r w:rsidR="00ED6BED">
              <w:rPr>
                <w:rFonts w:ascii="Calibri" w:eastAsia="Calibri" w:hAnsi="Calibri" w:cs="Times New Roman"/>
                <w:sz w:val="22"/>
                <w:szCs w:val="22"/>
                <w:lang w:val="en-ZA" w:eastAsia="en-US"/>
              </w:rPr>
              <w:t>:</w:t>
            </w:r>
            <w:r w:rsidR="000F0AB9" w:rsidRPr="004758AC">
              <w:rPr>
                <w:rFonts w:ascii="Calibri" w:eastAsia="Calibri" w:hAnsi="Calibri" w:cs="Times New Roman"/>
                <w:sz w:val="22"/>
                <w:szCs w:val="22"/>
                <w:lang w:val="en-ZA" w:eastAsia="en-US"/>
              </w:rPr>
              <w:t>50</w:t>
            </w:r>
            <w:r w:rsidR="00CD4FFA">
              <w:rPr>
                <w:rFonts w:ascii="Calibri" w:eastAsia="Calibri" w:hAnsi="Calibri" w:cs="Times New Roman"/>
                <w:sz w:val="22"/>
                <w:szCs w:val="22"/>
                <w:lang w:val="en-ZA" w:eastAsia="en-US"/>
              </w:rPr>
              <w:t>–10:</w:t>
            </w:r>
            <w:r w:rsidR="00ED6BED">
              <w:rPr>
                <w:rFonts w:ascii="Calibri" w:eastAsia="Calibri" w:hAnsi="Calibri" w:cs="Times New Roman"/>
                <w:sz w:val="22"/>
                <w:szCs w:val="22"/>
                <w:lang w:val="en-ZA" w:eastAsia="en-US"/>
              </w:rPr>
              <w:t>25</w:t>
            </w:r>
            <w:r w:rsidR="000F0AB9" w:rsidRPr="004758AC">
              <w:rPr>
                <w:rFonts w:ascii="Calibri" w:eastAsia="Calibri" w:hAnsi="Calibri" w:cs="Times New Roman"/>
                <w:sz w:val="22"/>
                <w:szCs w:val="22"/>
                <w:lang w:val="en-ZA" w:eastAsia="en-US"/>
              </w:rPr>
              <w:t xml:space="preserve"> </w:t>
            </w:r>
          </w:p>
          <w:p w:rsidR="000F0AB9" w:rsidRPr="00C02AA5" w:rsidRDefault="000F0AB9" w:rsidP="00AA0E5B">
            <w:pPr>
              <w:suppressAutoHyphens w:val="0"/>
              <w:spacing w:after="200" w:line="276" w:lineRule="auto"/>
              <w:rPr>
                <w:rFonts w:ascii="Calibri" w:eastAsia="Calibri" w:hAnsi="Calibri" w:cs="Times New Roman"/>
                <w:b/>
                <w:color w:val="FF0000"/>
                <w:sz w:val="22"/>
                <w:szCs w:val="22"/>
                <w:lang w:val="en-ZA" w:eastAsia="en-US"/>
              </w:rPr>
            </w:pPr>
          </w:p>
        </w:tc>
        <w:tc>
          <w:tcPr>
            <w:tcW w:w="7777" w:type="dxa"/>
          </w:tcPr>
          <w:p w:rsidR="000F0AB9" w:rsidRPr="00CD4FFA" w:rsidRDefault="000F0AB9" w:rsidP="000F0AB9">
            <w:pPr>
              <w:suppressAutoHyphens w:val="0"/>
              <w:spacing w:after="200" w:line="276" w:lineRule="auto"/>
              <w:rPr>
                <w:rFonts w:ascii="Calibri" w:eastAsia="Calibri" w:hAnsi="Calibri" w:cs="Times New Roman"/>
                <w:b/>
                <w:color w:val="632423" w:themeColor="accent2" w:themeShade="80"/>
                <w:sz w:val="22"/>
                <w:szCs w:val="22"/>
                <w:lang w:val="en-ZA" w:eastAsia="en-US"/>
              </w:rPr>
            </w:pPr>
            <w:r w:rsidRPr="00CD4FFA">
              <w:rPr>
                <w:rFonts w:ascii="Calibri" w:eastAsia="Calibri" w:hAnsi="Calibri" w:cs="Times New Roman"/>
                <w:b/>
                <w:color w:val="632423" w:themeColor="accent2" w:themeShade="80"/>
                <w:sz w:val="22"/>
                <w:szCs w:val="22"/>
                <w:lang w:val="en-ZA" w:eastAsia="en-US"/>
              </w:rPr>
              <w:t xml:space="preserve">Highlights </w:t>
            </w:r>
            <w:r w:rsidR="00E35C61" w:rsidRPr="00CD4FFA">
              <w:rPr>
                <w:rFonts w:ascii="Calibri" w:eastAsia="Calibri" w:hAnsi="Calibri" w:cs="Times New Roman"/>
                <w:b/>
                <w:color w:val="632423" w:themeColor="accent2" w:themeShade="80"/>
                <w:sz w:val="22"/>
                <w:szCs w:val="22"/>
                <w:lang w:val="en-ZA" w:eastAsia="en-US"/>
              </w:rPr>
              <w:t>of</w:t>
            </w:r>
            <w:r w:rsidRPr="00CD4FFA">
              <w:rPr>
                <w:rFonts w:ascii="Calibri" w:eastAsia="Calibri" w:hAnsi="Calibri" w:cs="Times New Roman"/>
                <w:b/>
                <w:color w:val="632423" w:themeColor="accent2" w:themeShade="80"/>
                <w:sz w:val="22"/>
                <w:szCs w:val="22"/>
                <w:lang w:val="en-ZA" w:eastAsia="en-US"/>
              </w:rPr>
              <w:t xml:space="preserve"> the </w:t>
            </w:r>
            <w:r w:rsidR="00CD4FFA" w:rsidRPr="00CD4FFA">
              <w:rPr>
                <w:rFonts w:ascii="Calibri" w:eastAsia="Calibri" w:hAnsi="Calibri" w:cs="Times New Roman"/>
                <w:b/>
                <w:color w:val="632423" w:themeColor="accent2" w:themeShade="80"/>
                <w:sz w:val="22"/>
                <w:szCs w:val="22"/>
                <w:lang w:val="en-ZA" w:eastAsia="en-US"/>
              </w:rPr>
              <w:t>M</w:t>
            </w:r>
            <w:r w:rsidRPr="00CD4FFA">
              <w:rPr>
                <w:rFonts w:ascii="Calibri" w:eastAsia="Calibri" w:hAnsi="Calibri" w:cs="Times New Roman"/>
                <w:b/>
                <w:color w:val="632423" w:themeColor="accent2" w:themeShade="80"/>
                <w:sz w:val="22"/>
                <w:szCs w:val="22"/>
                <w:lang w:val="en-ZA" w:eastAsia="en-US"/>
              </w:rPr>
              <w:t xml:space="preserve">useum </w:t>
            </w:r>
            <w:r w:rsidR="00CD4FFA" w:rsidRPr="00CD4FFA">
              <w:rPr>
                <w:rFonts w:ascii="Calibri" w:eastAsia="Calibri" w:hAnsi="Calibri" w:cs="Times New Roman"/>
                <w:b/>
                <w:color w:val="632423" w:themeColor="accent2" w:themeShade="80"/>
                <w:sz w:val="22"/>
                <w:szCs w:val="22"/>
                <w:lang w:val="en-ZA" w:eastAsia="en-US"/>
              </w:rPr>
              <w:t>–</w:t>
            </w:r>
            <w:r w:rsidRPr="00CD4FFA">
              <w:rPr>
                <w:rFonts w:ascii="Calibri" w:eastAsia="Calibri" w:hAnsi="Calibri" w:cs="Times New Roman"/>
                <w:b/>
                <w:color w:val="632423" w:themeColor="accent2" w:themeShade="80"/>
                <w:sz w:val="22"/>
                <w:szCs w:val="22"/>
                <w:lang w:val="en-ZA" w:eastAsia="en-US"/>
              </w:rPr>
              <w:t xml:space="preserve"> </w:t>
            </w:r>
            <w:r w:rsidR="00CD4FFA">
              <w:rPr>
                <w:rFonts w:ascii="Calibri" w:eastAsia="Calibri" w:hAnsi="Calibri" w:cs="Times New Roman"/>
                <w:b/>
                <w:color w:val="632423" w:themeColor="accent2" w:themeShade="80"/>
                <w:sz w:val="22"/>
                <w:szCs w:val="22"/>
                <w:lang w:val="en-ZA" w:eastAsia="en-US"/>
              </w:rPr>
              <w:t>A</w:t>
            </w:r>
            <w:r w:rsidRPr="00CD4FFA">
              <w:rPr>
                <w:rFonts w:ascii="Calibri" w:eastAsia="Calibri" w:hAnsi="Calibri" w:cs="Times New Roman"/>
                <w:b/>
                <w:color w:val="632423" w:themeColor="accent2" w:themeShade="80"/>
                <w:sz w:val="22"/>
                <w:szCs w:val="22"/>
                <w:lang w:val="en-ZA" w:eastAsia="en-US"/>
              </w:rPr>
              <w:t xml:space="preserve"> guided tour </w:t>
            </w:r>
          </w:p>
          <w:p w:rsidR="000F0AB9" w:rsidRPr="00C02AA5" w:rsidRDefault="00CD4FFA" w:rsidP="00CD4FFA">
            <w:pPr>
              <w:suppressAutoHyphens w:val="0"/>
              <w:spacing w:after="200" w:line="276" w:lineRule="auto"/>
              <w:rPr>
                <w:rFonts w:ascii="Calibri" w:eastAsia="Calibri" w:hAnsi="Calibri" w:cs="Times New Roman"/>
                <w:b/>
                <w:color w:val="FF0000"/>
                <w:sz w:val="22"/>
                <w:szCs w:val="22"/>
                <w:lang w:val="en-ZA" w:eastAsia="en-US"/>
              </w:rPr>
            </w:pPr>
            <w:r>
              <w:rPr>
                <w:rFonts w:ascii="Calibri" w:eastAsia="Calibri" w:hAnsi="Calibri" w:cs="Times New Roman"/>
                <w:b/>
                <w:sz w:val="22"/>
                <w:szCs w:val="22"/>
                <w:lang w:val="en-ZA" w:eastAsia="en-US"/>
              </w:rPr>
              <w:t xml:space="preserve">   –</w:t>
            </w:r>
            <w:r w:rsidR="000F0AB9" w:rsidRPr="00CD4FFA">
              <w:rPr>
                <w:rFonts w:ascii="Calibri" w:eastAsia="Calibri" w:hAnsi="Calibri" w:cs="Times New Roman"/>
                <w:b/>
                <w:sz w:val="22"/>
                <w:szCs w:val="22"/>
                <w:lang w:val="en-ZA" w:eastAsia="en-US"/>
              </w:rPr>
              <w:t xml:space="preserve">Samuel </w:t>
            </w:r>
            <w:proofErr w:type="spellStart"/>
            <w:r w:rsidR="000F0AB9" w:rsidRPr="00CD4FFA">
              <w:rPr>
                <w:rFonts w:ascii="Calibri" w:eastAsia="Calibri" w:hAnsi="Calibri" w:cs="Times New Roman"/>
                <w:b/>
                <w:sz w:val="22"/>
                <w:szCs w:val="22"/>
                <w:lang w:val="en-ZA" w:eastAsia="en-US"/>
              </w:rPr>
              <w:t>Baatjies</w:t>
            </w:r>
            <w:proofErr w:type="spellEnd"/>
            <w:r w:rsidR="000A49AA">
              <w:rPr>
                <w:rFonts w:ascii="Calibri" w:eastAsia="Calibri" w:hAnsi="Calibri" w:cs="Times New Roman"/>
                <w:b/>
                <w:sz w:val="22"/>
                <w:szCs w:val="22"/>
                <w:lang w:val="en-ZA" w:eastAsia="en-US"/>
              </w:rPr>
              <w:t xml:space="preserve">, </w:t>
            </w:r>
            <w:proofErr w:type="spellStart"/>
            <w:r w:rsidR="001A7348">
              <w:rPr>
                <w:rFonts w:ascii="Calibri" w:eastAsia="Calibri" w:hAnsi="Calibri" w:cs="Times New Roman"/>
                <w:b/>
                <w:sz w:val="22"/>
                <w:szCs w:val="22"/>
                <w:lang w:val="en-ZA" w:eastAsia="en-US"/>
              </w:rPr>
              <w:t>Genadendal</w:t>
            </w:r>
            <w:proofErr w:type="spellEnd"/>
            <w:r w:rsidR="001A7348">
              <w:rPr>
                <w:rFonts w:ascii="Calibri" w:eastAsia="Calibri" w:hAnsi="Calibri" w:cs="Times New Roman"/>
                <w:b/>
                <w:sz w:val="22"/>
                <w:szCs w:val="22"/>
                <w:lang w:val="en-ZA" w:eastAsia="en-US"/>
              </w:rPr>
              <w:t xml:space="preserve"> museum tour guide</w:t>
            </w:r>
          </w:p>
        </w:tc>
      </w:tr>
      <w:tr w:rsidR="000F0AB9" w:rsidTr="00A0367B">
        <w:tc>
          <w:tcPr>
            <w:tcW w:w="1418" w:type="dxa"/>
          </w:tcPr>
          <w:p w:rsidR="000F0AB9" w:rsidRPr="00CD4FFA" w:rsidRDefault="000F0AB9" w:rsidP="00CD4FFA">
            <w:pPr>
              <w:suppressAutoHyphens w:val="0"/>
              <w:spacing w:after="200" w:line="276" w:lineRule="auto"/>
              <w:rPr>
                <w:rFonts w:ascii="Calibri" w:eastAsia="Calibri" w:hAnsi="Calibri" w:cs="Times New Roman"/>
                <w:sz w:val="22"/>
                <w:szCs w:val="22"/>
                <w:lang w:val="en-ZA" w:eastAsia="en-US"/>
              </w:rPr>
            </w:pPr>
            <w:r w:rsidRPr="00CD4FFA">
              <w:rPr>
                <w:rFonts w:ascii="Calibri" w:eastAsia="Calibri" w:hAnsi="Calibri" w:cs="Times New Roman"/>
                <w:sz w:val="22"/>
                <w:szCs w:val="22"/>
                <w:lang w:val="en-ZA" w:eastAsia="en-US"/>
              </w:rPr>
              <w:t>10</w:t>
            </w:r>
            <w:r w:rsidR="00CD4FFA">
              <w:rPr>
                <w:rFonts w:ascii="Calibri" w:eastAsia="Calibri" w:hAnsi="Calibri" w:cs="Times New Roman"/>
                <w:sz w:val="22"/>
                <w:szCs w:val="22"/>
                <w:lang w:val="en-ZA" w:eastAsia="en-US"/>
              </w:rPr>
              <w:t>:</w:t>
            </w:r>
            <w:r w:rsidRPr="00CD4FFA">
              <w:rPr>
                <w:rFonts w:ascii="Calibri" w:eastAsia="Calibri" w:hAnsi="Calibri" w:cs="Times New Roman"/>
                <w:sz w:val="22"/>
                <w:szCs w:val="22"/>
                <w:lang w:val="en-ZA" w:eastAsia="en-US"/>
              </w:rPr>
              <w:t>30</w:t>
            </w:r>
            <w:r w:rsidR="00CD4FFA">
              <w:rPr>
                <w:rFonts w:ascii="Calibri" w:eastAsia="Calibri" w:hAnsi="Calibri" w:cs="Times New Roman"/>
                <w:sz w:val="22"/>
                <w:szCs w:val="22"/>
                <w:lang w:val="en-ZA" w:eastAsia="en-US"/>
              </w:rPr>
              <w:t>–</w:t>
            </w:r>
            <w:r w:rsidRPr="00CD4FFA">
              <w:rPr>
                <w:rFonts w:ascii="Calibri" w:eastAsia="Calibri" w:hAnsi="Calibri" w:cs="Times New Roman"/>
                <w:sz w:val="22"/>
                <w:szCs w:val="22"/>
                <w:lang w:val="en-ZA" w:eastAsia="en-US"/>
              </w:rPr>
              <w:t>11</w:t>
            </w:r>
            <w:r w:rsidR="00CD4FFA">
              <w:rPr>
                <w:rFonts w:ascii="Calibri" w:eastAsia="Calibri" w:hAnsi="Calibri" w:cs="Times New Roman"/>
                <w:sz w:val="22"/>
                <w:szCs w:val="22"/>
                <w:lang w:val="en-ZA" w:eastAsia="en-US"/>
              </w:rPr>
              <w:t>:</w:t>
            </w:r>
            <w:r w:rsidRPr="00CD4FFA">
              <w:rPr>
                <w:rFonts w:ascii="Calibri" w:eastAsia="Calibri" w:hAnsi="Calibri" w:cs="Times New Roman"/>
                <w:sz w:val="22"/>
                <w:szCs w:val="22"/>
                <w:lang w:val="en-ZA" w:eastAsia="en-US"/>
              </w:rPr>
              <w:t>00</w:t>
            </w:r>
          </w:p>
        </w:tc>
        <w:tc>
          <w:tcPr>
            <w:tcW w:w="7777" w:type="dxa"/>
          </w:tcPr>
          <w:p w:rsidR="000F0AB9" w:rsidRPr="00CD4FFA" w:rsidRDefault="000F0AB9" w:rsidP="000A49AA">
            <w:pPr>
              <w:suppressAutoHyphens w:val="0"/>
              <w:spacing w:after="200" w:line="276" w:lineRule="auto"/>
              <w:rPr>
                <w:rFonts w:ascii="Calibri" w:eastAsia="Calibri" w:hAnsi="Calibri" w:cs="Times New Roman"/>
                <w:b/>
                <w:sz w:val="22"/>
                <w:szCs w:val="22"/>
                <w:lang w:val="en-ZA" w:eastAsia="en-US"/>
              </w:rPr>
            </w:pPr>
            <w:r w:rsidRPr="00CD4FFA">
              <w:rPr>
                <w:rFonts w:ascii="Calibri" w:eastAsia="Calibri" w:hAnsi="Calibri" w:cs="Times New Roman"/>
                <w:b/>
                <w:sz w:val="22"/>
                <w:szCs w:val="22"/>
                <w:lang w:val="en-ZA" w:eastAsia="en-US"/>
              </w:rPr>
              <w:t>Tea</w:t>
            </w:r>
            <w:r w:rsidR="00CD4FFA">
              <w:rPr>
                <w:rFonts w:ascii="Calibri" w:eastAsia="Calibri" w:hAnsi="Calibri" w:cs="Times New Roman"/>
                <w:b/>
                <w:sz w:val="22"/>
                <w:szCs w:val="22"/>
                <w:lang w:val="en-ZA" w:eastAsia="en-US"/>
              </w:rPr>
              <w:t xml:space="preserve"> &amp; c</w:t>
            </w:r>
            <w:r w:rsidRPr="00CD4FFA">
              <w:rPr>
                <w:rFonts w:ascii="Calibri" w:eastAsia="Calibri" w:hAnsi="Calibri" w:cs="Times New Roman"/>
                <w:b/>
                <w:sz w:val="22"/>
                <w:szCs w:val="22"/>
                <w:lang w:val="en-ZA" w:eastAsia="en-US"/>
              </w:rPr>
              <w:t>offee</w:t>
            </w:r>
            <w:r w:rsidR="00CD4FFA">
              <w:rPr>
                <w:rFonts w:ascii="Calibri" w:eastAsia="Calibri" w:hAnsi="Calibri" w:cs="Times New Roman"/>
                <w:b/>
                <w:sz w:val="22"/>
                <w:szCs w:val="22"/>
                <w:lang w:val="en-ZA" w:eastAsia="en-US"/>
              </w:rPr>
              <w:t xml:space="preserve"> – </w:t>
            </w:r>
            <w:r w:rsidR="00CD4FFA" w:rsidRPr="000A49AA">
              <w:rPr>
                <w:rFonts w:ascii="Calibri" w:eastAsia="Calibri" w:hAnsi="Calibri" w:cs="Times New Roman"/>
                <w:sz w:val="22"/>
                <w:szCs w:val="22"/>
                <w:lang w:val="en-ZA" w:eastAsia="en-US"/>
              </w:rPr>
              <w:t>d</w:t>
            </w:r>
            <w:r w:rsidR="00AC3A0C" w:rsidRPr="000A49AA">
              <w:rPr>
                <w:rFonts w:ascii="Calibri" w:eastAsia="Calibri" w:hAnsi="Calibri" w:cs="Times New Roman"/>
                <w:sz w:val="22"/>
                <w:szCs w:val="22"/>
                <w:lang w:val="en-ZA" w:eastAsia="en-US"/>
              </w:rPr>
              <w:t xml:space="preserve">uring which the </w:t>
            </w:r>
            <w:proofErr w:type="spellStart"/>
            <w:r w:rsidR="00AC3A0C" w:rsidRPr="000A49AA">
              <w:rPr>
                <w:rFonts w:ascii="Calibri" w:eastAsia="Calibri" w:hAnsi="Calibri" w:cs="Times New Roman"/>
                <w:sz w:val="22"/>
                <w:szCs w:val="22"/>
                <w:lang w:val="en-ZA" w:eastAsia="en-US"/>
              </w:rPr>
              <w:t>Genadendal</w:t>
            </w:r>
            <w:proofErr w:type="spellEnd"/>
            <w:r w:rsidR="00AC3A0C" w:rsidRPr="000A49AA">
              <w:rPr>
                <w:rFonts w:ascii="Calibri" w:eastAsia="Calibri" w:hAnsi="Calibri" w:cs="Times New Roman"/>
                <w:sz w:val="22"/>
                <w:szCs w:val="22"/>
                <w:lang w:val="en-ZA" w:eastAsia="en-US"/>
              </w:rPr>
              <w:t xml:space="preserve"> brass band will play traditional</w:t>
            </w:r>
            <w:r w:rsidR="000A49AA">
              <w:rPr>
                <w:rFonts w:ascii="Calibri" w:eastAsia="Calibri" w:hAnsi="Calibri" w:cs="Times New Roman"/>
                <w:sz w:val="22"/>
                <w:szCs w:val="22"/>
                <w:lang w:val="en-ZA" w:eastAsia="en-US"/>
              </w:rPr>
              <w:t xml:space="preserve"> </w:t>
            </w:r>
            <w:r w:rsidR="00AC3A0C" w:rsidRPr="000A49AA">
              <w:rPr>
                <w:rFonts w:ascii="Calibri" w:eastAsia="Calibri" w:hAnsi="Calibri" w:cs="Times New Roman"/>
                <w:sz w:val="22"/>
                <w:szCs w:val="22"/>
                <w:lang w:val="en-ZA" w:eastAsia="en-US"/>
              </w:rPr>
              <w:t xml:space="preserve">music </w:t>
            </w:r>
          </w:p>
        </w:tc>
      </w:tr>
      <w:tr w:rsidR="000F0AB9" w:rsidTr="00A0367B">
        <w:tc>
          <w:tcPr>
            <w:tcW w:w="1418" w:type="dxa"/>
          </w:tcPr>
          <w:p w:rsidR="00AC3A0C" w:rsidRPr="004758AC" w:rsidRDefault="00AC3A0C" w:rsidP="00AC3A0C">
            <w:pPr>
              <w:suppressAutoHyphens w:val="0"/>
              <w:spacing w:after="200" w:line="276" w:lineRule="auto"/>
              <w:rPr>
                <w:rFonts w:ascii="Calibri" w:eastAsia="Calibri" w:hAnsi="Calibri" w:cs="Times New Roman"/>
                <w:sz w:val="22"/>
                <w:szCs w:val="22"/>
                <w:lang w:val="en-ZA" w:eastAsia="en-US"/>
              </w:rPr>
            </w:pPr>
            <w:r w:rsidRPr="004758AC">
              <w:rPr>
                <w:rFonts w:ascii="Calibri" w:eastAsia="Calibri" w:hAnsi="Calibri" w:cs="Times New Roman"/>
                <w:sz w:val="22"/>
                <w:szCs w:val="22"/>
                <w:lang w:val="en-ZA" w:eastAsia="en-US"/>
              </w:rPr>
              <w:lastRenderedPageBreak/>
              <w:t>11</w:t>
            </w:r>
            <w:r w:rsidR="00CD4FFA">
              <w:rPr>
                <w:rFonts w:ascii="Calibri" w:eastAsia="Calibri" w:hAnsi="Calibri" w:cs="Times New Roman"/>
                <w:sz w:val="22"/>
                <w:szCs w:val="22"/>
                <w:lang w:val="en-ZA" w:eastAsia="en-US"/>
              </w:rPr>
              <w:t>:</w:t>
            </w:r>
            <w:r w:rsidRPr="004758AC">
              <w:rPr>
                <w:rFonts w:ascii="Calibri" w:eastAsia="Calibri" w:hAnsi="Calibri" w:cs="Times New Roman"/>
                <w:sz w:val="22"/>
                <w:szCs w:val="22"/>
                <w:lang w:val="en-ZA" w:eastAsia="en-US"/>
              </w:rPr>
              <w:t>0</w:t>
            </w:r>
            <w:r w:rsidR="00ED6BED">
              <w:rPr>
                <w:rFonts w:ascii="Calibri" w:eastAsia="Calibri" w:hAnsi="Calibri" w:cs="Times New Roman"/>
                <w:sz w:val="22"/>
                <w:szCs w:val="22"/>
                <w:lang w:val="en-ZA" w:eastAsia="en-US"/>
              </w:rPr>
              <w:t>5</w:t>
            </w:r>
            <w:r w:rsidR="00CD4FFA">
              <w:rPr>
                <w:rFonts w:ascii="Calibri" w:eastAsia="Calibri" w:hAnsi="Calibri" w:cs="Times New Roman"/>
                <w:sz w:val="22"/>
                <w:szCs w:val="22"/>
                <w:lang w:val="en-ZA" w:eastAsia="en-US"/>
              </w:rPr>
              <w:t>–</w:t>
            </w:r>
            <w:r w:rsidR="001E3DD2">
              <w:rPr>
                <w:rFonts w:ascii="Calibri" w:eastAsia="Calibri" w:hAnsi="Calibri" w:cs="Times New Roman"/>
                <w:sz w:val="22"/>
                <w:szCs w:val="22"/>
                <w:lang w:val="en-ZA" w:eastAsia="en-US"/>
              </w:rPr>
              <w:t>12</w:t>
            </w:r>
            <w:r w:rsidR="000A49AA">
              <w:rPr>
                <w:rFonts w:ascii="Calibri" w:eastAsia="Calibri" w:hAnsi="Calibri" w:cs="Times New Roman"/>
                <w:sz w:val="22"/>
                <w:szCs w:val="22"/>
                <w:lang w:val="en-ZA" w:eastAsia="en-US"/>
              </w:rPr>
              <w:t>:</w:t>
            </w:r>
            <w:r w:rsidR="001E3DD2">
              <w:rPr>
                <w:rFonts w:ascii="Calibri" w:eastAsia="Calibri" w:hAnsi="Calibri" w:cs="Times New Roman"/>
                <w:sz w:val="22"/>
                <w:szCs w:val="22"/>
                <w:lang w:val="en-ZA" w:eastAsia="en-US"/>
              </w:rPr>
              <w:t>00</w:t>
            </w:r>
            <w:r w:rsidRPr="004758AC">
              <w:rPr>
                <w:rFonts w:ascii="Calibri" w:eastAsia="Calibri" w:hAnsi="Calibri" w:cs="Times New Roman"/>
                <w:sz w:val="22"/>
                <w:szCs w:val="22"/>
                <w:lang w:val="en-ZA" w:eastAsia="en-US"/>
              </w:rPr>
              <w:t xml:space="preserve">  </w:t>
            </w:r>
          </w:p>
          <w:p w:rsidR="000F0AB9" w:rsidRPr="00C02AA5" w:rsidRDefault="000F0AB9" w:rsidP="00AA0E5B">
            <w:pPr>
              <w:suppressAutoHyphens w:val="0"/>
              <w:spacing w:after="200" w:line="276" w:lineRule="auto"/>
              <w:rPr>
                <w:rFonts w:ascii="Calibri" w:eastAsia="Calibri" w:hAnsi="Calibri" w:cs="Times New Roman"/>
                <w:b/>
                <w:color w:val="FF0000"/>
                <w:sz w:val="22"/>
                <w:szCs w:val="22"/>
                <w:lang w:val="en-ZA" w:eastAsia="en-US"/>
              </w:rPr>
            </w:pPr>
          </w:p>
        </w:tc>
        <w:tc>
          <w:tcPr>
            <w:tcW w:w="7777" w:type="dxa"/>
          </w:tcPr>
          <w:p w:rsidR="00CD4FFA" w:rsidRPr="000A49AA" w:rsidRDefault="00AC3A0C" w:rsidP="000A49AA">
            <w:pPr>
              <w:suppressAutoHyphens w:val="0"/>
              <w:spacing w:line="276" w:lineRule="auto"/>
              <w:rPr>
                <w:rFonts w:ascii="Calibri" w:eastAsia="Calibri" w:hAnsi="Calibri" w:cs="Times New Roman"/>
                <w:b/>
                <w:color w:val="632423" w:themeColor="accent2" w:themeShade="80"/>
                <w:sz w:val="22"/>
                <w:szCs w:val="22"/>
                <w:lang w:val="en-ZA" w:eastAsia="en-US"/>
              </w:rPr>
            </w:pPr>
            <w:r w:rsidRPr="000A49AA">
              <w:rPr>
                <w:rFonts w:ascii="Calibri" w:eastAsia="Calibri" w:hAnsi="Calibri" w:cs="Times New Roman"/>
                <w:b/>
                <w:color w:val="632423" w:themeColor="accent2" w:themeShade="80"/>
                <w:sz w:val="22"/>
                <w:szCs w:val="22"/>
                <w:lang w:val="en-ZA" w:eastAsia="en-US"/>
              </w:rPr>
              <w:t xml:space="preserve">Tracking the </w:t>
            </w:r>
            <w:proofErr w:type="spellStart"/>
            <w:r w:rsidRPr="000A49AA">
              <w:rPr>
                <w:rFonts w:ascii="Calibri" w:eastAsia="Calibri" w:hAnsi="Calibri" w:cs="Times New Roman"/>
                <w:b/>
                <w:color w:val="632423" w:themeColor="accent2" w:themeShade="80"/>
                <w:sz w:val="22"/>
                <w:szCs w:val="22"/>
                <w:lang w:val="en-ZA" w:eastAsia="en-US"/>
              </w:rPr>
              <w:t>Hessequa</w:t>
            </w:r>
            <w:proofErr w:type="spellEnd"/>
            <w:r w:rsidR="00CD4FFA" w:rsidRPr="000A49AA">
              <w:rPr>
                <w:rFonts w:ascii="Calibri" w:eastAsia="Calibri" w:hAnsi="Calibri" w:cs="Times New Roman"/>
                <w:b/>
                <w:color w:val="632423" w:themeColor="accent2" w:themeShade="80"/>
                <w:sz w:val="22"/>
                <w:szCs w:val="22"/>
                <w:lang w:val="en-ZA" w:eastAsia="en-US"/>
              </w:rPr>
              <w:t xml:space="preserve">: </w:t>
            </w:r>
            <w:r w:rsidRPr="000A49AA">
              <w:rPr>
                <w:rFonts w:ascii="Calibri" w:eastAsia="Calibri" w:hAnsi="Calibri" w:cs="Times New Roman"/>
                <w:b/>
                <w:color w:val="632423" w:themeColor="accent2" w:themeShade="80"/>
                <w:sz w:val="22"/>
                <w:szCs w:val="22"/>
                <w:lang w:val="en-ZA" w:eastAsia="en-US"/>
              </w:rPr>
              <w:t xml:space="preserve"> </w:t>
            </w:r>
            <w:r w:rsidR="00CD4FFA" w:rsidRPr="000A49AA">
              <w:rPr>
                <w:rFonts w:ascii="Calibri" w:eastAsia="Calibri" w:hAnsi="Calibri" w:cs="Times New Roman"/>
                <w:b/>
                <w:color w:val="632423" w:themeColor="accent2" w:themeShade="80"/>
                <w:sz w:val="22"/>
                <w:szCs w:val="22"/>
                <w:lang w:val="en-ZA" w:eastAsia="en-US"/>
              </w:rPr>
              <w:t>The decimation or dispersal in the Overberg and beyond</w:t>
            </w:r>
          </w:p>
          <w:p w:rsidR="00AC3A0C" w:rsidRDefault="00AC3A0C" w:rsidP="000A49AA">
            <w:pPr>
              <w:suppressAutoHyphens w:val="0"/>
              <w:spacing w:line="276" w:lineRule="auto"/>
              <w:rPr>
                <w:rFonts w:ascii="Calibri" w:eastAsia="Calibri" w:hAnsi="Calibri" w:cs="Times New Roman"/>
                <w:sz w:val="22"/>
                <w:szCs w:val="22"/>
                <w:lang w:val="en-ZA" w:eastAsia="en-US"/>
              </w:rPr>
            </w:pPr>
            <w:r w:rsidRPr="00777EEB">
              <w:rPr>
                <w:rFonts w:ascii="Calibri" w:eastAsia="Calibri" w:hAnsi="Calibri" w:cs="Times New Roman"/>
                <w:sz w:val="22"/>
                <w:szCs w:val="22"/>
                <w:lang w:val="en-ZA" w:eastAsia="en-US"/>
              </w:rPr>
              <w:t xml:space="preserve">In 1848 Bishop Grey </w:t>
            </w:r>
            <w:r>
              <w:rPr>
                <w:rFonts w:ascii="Calibri" w:eastAsia="Calibri" w:hAnsi="Calibri" w:cs="Times New Roman"/>
                <w:sz w:val="22"/>
                <w:szCs w:val="22"/>
                <w:lang w:val="en-ZA" w:eastAsia="en-US"/>
              </w:rPr>
              <w:t>wr</w:t>
            </w:r>
            <w:r w:rsidR="000A49AA">
              <w:rPr>
                <w:rFonts w:ascii="Calibri" w:eastAsia="Calibri" w:hAnsi="Calibri" w:cs="Times New Roman"/>
                <w:sz w:val="22"/>
                <w:szCs w:val="22"/>
                <w:lang w:val="en-ZA" w:eastAsia="en-US"/>
              </w:rPr>
              <w:t>o</w:t>
            </w:r>
            <w:r>
              <w:rPr>
                <w:rFonts w:ascii="Calibri" w:eastAsia="Calibri" w:hAnsi="Calibri" w:cs="Times New Roman"/>
                <w:sz w:val="22"/>
                <w:szCs w:val="22"/>
                <w:lang w:val="en-ZA" w:eastAsia="en-US"/>
              </w:rPr>
              <w:t>te</w:t>
            </w:r>
            <w:r w:rsidRPr="00777EEB">
              <w:rPr>
                <w:rFonts w:ascii="Calibri" w:eastAsia="Calibri" w:hAnsi="Calibri" w:cs="Times New Roman"/>
                <w:sz w:val="22"/>
                <w:szCs w:val="22"/>
                <w:lang w:val="en-ZA" w:eastAsia="en-US"/>
              </w:rPr>
              <w:t xml:space="preserve"> that there </w:t>
            </w:r>
            <w:r w:rsidR="000A49AA">
              <w:rPr>
                <w:rFonts w:ascii="Calibri" w:eastAsia="Calibri" w:hAnsi="Calibri" w:cs="Times New Roman"/>
                <w:sz w:val="22"/>
                <w:szCs w:val="22"/>
                <w:lang w:val="en-ZA" w:eastAsia="en-US"/>
              </w:rPr>
              <w:t>was</w:t>
            </w:r>
            <w:r w:rsidRPr="00777EEB">
              <w:rPr>
                <w:rFonts w:ascii="Calibri" w:eastAsia="Calibri" w:hAnsi="Calibri" w:cs="Times New Roman"/>
                <w:sz w:val="22"/>
                <w:szCs w:val="22"/>
                <w:lang w:val="en-ZA" w:eastAsia="en-US"/>
              </w:rPr>
              <w:t xml:space="preserve"> only </w:t>
            </w:r>
            <w:r w:rsidR="000A49AA">
              <w:rPr>
                <w:rFonts w:ascii="Calibri" w:eastAsia="Calibri" w:hAnsi="Calibri" w:cs="Times New Roman"/>
                <w:sz w:val="22"/>
                <w:szCs w:val="22"/>
                <w:lang w:val="en-ZA" w:eastAsia="en-US"/>
              </w:rPr>
              <w:t>one</w:t>
            </w:r>
            <w:r w:rsidRPr="00777EEB">
              <w:rPr>
                <w:rFonts w:ascii="Calibri" w:eastAsia="Calibri" w:hAnsi="Calibri" w:cs="Times New Roman"/>
                <w:sz w:val="22"/>
                <w:szCs w:val="22"/>
                <w:lang w:val="en-ZA" w:eastAsia="en-US"/>
              </w:rPr>
              <w:t xml:space="preserve"> true Khoi (Hottentot) </w:t>
            </w:r>
            <w:r w:rsidR="00ED6BED">
              <w:rPr>
                <w:rFonts w:ascii="Calibri" w:eastAsia="Calibri" w:hAnsi="Calibri" w:cs="Times New Roman"/>
                <w:sz w:val="22"/>
                <w:szCs w:val="22"/>
                <w:lang w:val="en-ZA" w:eastAsia="en-US"/>
              </w:rPr>
              <w:t xml:space="preserve">community </w:t>
            </w:r>
            <w:r w:rsidRPr="00777EEB">
              <w:rPr>
                <w:rFonts w:ascii="Calibri" w:eastAsia="Calibri" w:hAnsi="Calibri" w:cs="Times New Roman"/>
                <w:sz w:val="22"/>
                <w:szCs w:val="22"/>
                <w:lang w:val="en-ZA" w:eastAsia="en-US"/>
              </w:rPr>
              <w:t xml:space="preserve">left </w:t>
            </w:r>
            <w:r w:rsidR="00ED6BED">
              <w:rPr>
                <w:rFonts w:ascii="Calibri" w:eastAsia="Calibri" w:hAnsi="Calibri" w:cs="Times New Roman"/>
                <w:sz w:val="22"/>
                <w:szCs w:val="22"/>
                <w:lang w:val="en-ZA" w:eastAsia="en-US"/>
              </w:rPr>
              <w:t xml:space="preserve">and they were </w:t>
            </w:r>
            <w:r w:rsidRPr="00777EEB">
              <w:rPr>
                <w:rFonts w:ascii="Calibri" w:eastAsia="Calibri" w:hAnsi="Calibri" w:cs="Times New Roman"/>
                <w:sz w:val="22"/>
                <w:szCs w:val="22"/>
                <w:lang w:val="en-ZA" w:eastAsia="en-US"/>
              </w:rPr>
              <w:t xml:space="preserve">in </w:t>
            </w:r>
            <w:proofErr w:type="spellStart"/>
            <w:r w:rsidRPr="00777EEB">
              <w:rPr>
                <w:rFonts w:ascii="Calibri" w:eastAsia="Calibri" w:hAnsi="Calibri" w:cs="Times New Roman"/>
                <w:sz w:val="22"/>
                <w:szCs w:val="22"/>
                <w:lang w:val="en-ZA" w:eastAsia="en-US"/>
              </w:rPr>
              <w:t>Genadendal</w:t>
            </w:r>
            <w:proofErr w:type="spellEnd"/>
            <w:r w:rsidR="000A49AA">
              <w:rPr>
                <w:rFonts w:ascii="Calibri" w:eastAsia="Calibri" w:hAnsi="Calibri" w:cs="Times New Roman"/>
                <w:sz w:val="22"/>
                <w:szCs w:val="22"/>
                <w:lang w:val="en-ZA" w:eastAsia="en-US"/>
              </w:rPr>
              <w:t>,</w:t>
            </w:r>
            <w:r w:rsidRPr="00777EEB">
              <w:rPr>
                <w:rFonts w:ascii="Calibri" w:eastAsia="Calibri" w:hAnsi="Calibri" w:cs="Times New Roman"/>
                <w:sz w:val="22"/>
                <w:szCs w:val="22"/>
                <w:lang w:val="en-ZA" w:eastAsia="en-US"/>
              </w:rPr>
              <w:t xml:space="preserve"> as </w:t>
            </w:r>
            <w:r w:rsidR="00ED6BED">
              <w:rPr>
                <w:rFonts w:ascii="Calibri" w:eastAsia="Calibri" w:hAnsi="Calibri" w:cs="Times New Roman"/>
                <w:sz w:val="22"/>
                <w:szCs w:val="22"/>
                <w:lang w:val="en-ZA" w:eastAsia="en-US"/>
              </w:rPr>
              <w:t>elsewhere</w:t>
            </w:r>
            <w:r w:rsidR="00ED6BED" w:rsidRPr="00777EEB">
              <w:rPr>
                <w:rFonts w:ascii="Calibri" w:eastAsia="Calibri" w:hAnsi="Calibri" w:cs="Times New Roman"/>
                <w:sz w:val="22"/>
                <w:szCs w:val="22"/>
                <w:lang w:val="en-ZA" w:eastAsia="en-US"/>
              </w:rPr>
              <w:t xml:space="preserve"> </w:t>
            </w:r>
            <w:r w:rsidRPr="00777EEB">
              <w:rPr>
                <w:rFonts w:ascii="Calibri" w:eastAsia="Calibri" w:hAnsi="Calibri" w:cs="Times New Roman"/>
                <w:sz w:val="22"/>
                <w:szCs w:val="22"/>
                <w:lang w:val="en-ZA" w:eastAsia="en-US"/>
              </w:rPr>
              <w:t>the</w:t>
            </w:r>
            <w:r w:rsidR="001E3DD2">
              <w:rPr>
                <w:rFonts w:ascii="Calibri" w:eastAsia="Calibri" w:hAnsi="Calibri" w:cs="Times New Roman"/>
                <w:sz w:val="22"/>
                <w:szCs w:val="22"/>
                <w:lang w:val="en-ZA" w:eastAsia="en-US"/>
              </w:rPr>
              <w:t xml:space="preserve"> Khoi</w:t>
            </w:r>
            <w:r w:rsidRPr="00777EEB">
              <w:rPr>
                <w:rFonts w:ascii="Calibri" w:eastAsia="Calibri" w:hAnsi="Calibri" w:cs="Times New Roman"/>
                <w:sz w:val="22"/>
                <w:szCs w:val="22"/>
                <w:lang w:val="en-ZA" w:eastAsia="en-US"/>
              </w:rPr>
              <w:t xml:space="preserve"> </w:t>
            </w:r>
            <w:r>
              <w:rPr>
                <w:rFonts w:ascii="Calibri" w:eastAsia="Calibri" w:hAnsi="Calibri" w:cs="Times New Roman"/>
                <w:sz w:val="22"/>
                <w:szCs w:val="22"/>
                <w:lang w:val="en-ZA" w:eastAsia="en-US"/>
              </w:rPr>
              <w:t>seemed to have disappeared.</w:t>
            </w:r>
          </w:p>
          <w:p w:rsidR="000F0AB9" w:rsidRPr="000A49AA" w:rsidRDefault="000A49AA" w:rsidP="005200D7">
            <w:pPr>
              <w:suppressAutoHyphens w:val="0"/>
              <w:spacing w:after="120" w:line="276" w:lineRule="auto"/>
              <w:rPr>
                <w:rFonts w:ascii="Calibri" w:eastAsia="Calibri" w:hAnsi="Calibri" w:cs="Times New Roman"/>
                <w:sz w:val="22"/>
                <w:szCs w:val="22"/>
                <w:lang w:val="en-ZA" w:eastAsia="en-US"/>
              </w:rPr>
            </w:pPr>
            <w:r>
              <w:rPr>
                <w:rFonts w:ascii="Calibri" w:eastAsia="Calibri" w:hAnsi="Calibri" w:cs="Times New Roman"/>
                <w:b/>
                <w:sz w:val="22"/>
                <w:szCs w:val="22"/>
                <w:lang w:val="en-ZA" w:eastAsia="en-US"/>
              </w:rPr>
              <w:t xml:space="preserve">   –</w:t>
            </w:r>
            <w:r w:rsidR="00CD4FFA" w:rsidRPr="000A49AA">
              <w:rPr>
                <w:rFonts w:ascii="Calibri" w:eastAsia="Calibri" w:hAnsi="Calibri" w:cs="Times New Roman"/>
                <w:b/>
                <w:sz w:val="22"/>
                <w:szCs w:val="22"/>
                <w:lang w:val="en-ZA" w:eastAsia="en-US"/>
              </w:rPr>
              <w:t xml:space="preserve">Prof </w:t>
            </w:r>
            <w:r w:rsidR="00AC3A0C" w:rsidRPr="000A49AA">
              <w:rPr>
                <w:rFonts w:ascii="Calibri" w:eastAsia="Calibri" w:hAnsi="Calibri" w:cs="Times New Roman"/>
                <w:b/>
                <w:sz w:val="22"/>
                <w:szCs w:val="22"/>
                <w:lang w:val="en-ZA" w:eastAsia="en-US"/>
              </w:rPr>
              <w:t xml:space="preserve">Michael de </w:t>
            </w:r>
            <w:proofErr w:type="spellStart"/>
            <w:r w:rsidR="00AC3A0C" w:rsidRPr="000A49AA">
              <w:rPr>
                <w:rFonts w:ascii="Calibri" w:eastAsia="Calibri" w:hAnsi="Calibri" w:cs="Times New Roman"/>
                <w:b/>
                <w:sz w:val="22"/>
                <w:szCs w:val="22"/>
                <w:lang w:val="en-ZA" w:eastAsia="en-US"/>
              </w:rPr>
              <w:t>Jongh</w:t>
            </w:r>
            <w:proofErr w:type="spellEnd"/>
            <w:r w:rsidRPr="004F0F93">
              <w:rPr>
                <w:rFonts w:ascii="Calibri" w:eastAsia="Calibri" w:hAnsi="Calibri" w:cs="Times New Roman"/>
                <w:b/>
                <w:sz w:val="22"/>
                <w:szCs w:val="22"/>
                <w:lang w:val="en-ZA" w:eastAsia="en-US"/>
              </w:rPr>
              <w:t>,</w:t>
            </w:r>
            <w:r w:rsidR="00AC3A0C" w:rsidRPr="004F0F93">
              <w:rPr>
                <w:rFonts w:ascii="Calibri" w:eastAsia="Calibri" w:hAnsi="Calibri" w:cs="Times New Roman"/>
                <w:b/>
                <w:sz w:val="22"/>
                <w:szCs w:val="22"/>
                <w:lang w:val="en-ZA" w:eastAsia="en-US"/>
              </w:rPr>
              <w:t xml:space="preserve"> anthropologist, author</w:t>
            </w:r>
          </w:p>
          <w:p w:rsidR="00CD4FFA" w:rsidRPr="00C02AA5" w:rsidRDefault="00CD4FFA" w:rsidP="005200D7">
            <w:pPr>
              <w:suppressAutoHyphens w:val="0"/>
              <w:spacing w:after="120" w:line="276" w:lineRule="auto"/>
              <w:rPr>
                <w:rFonts w:ascii="Calibri" w:eastAsia="Calibri" w:hAnsi="Calibri" w:cs="Times New Roman"/>
                <w:b/>
                <w:color w:val="FF0000"/>
                <w:sz w:val="22"/>
                <w:szCs w:val="22"/>
                <w:lang w:val="en-ZA" w:eastAsia="en-US"/>
              </w:rPr>
            </w:pPr>
            <w:r>
              <w:rPr>
                <w:rFonts w:ascii="Calibri" w:eastAsia="Calibri" w:hAnsi="Calibri" w:cs="Times New Roman"/>
                <w:sz w:val="22"/>
                <w:szCs w:val="22"/>
                <w:lang w:val="en-ZA" w:eastAsia="en-US"/>
              </w:rPr>
              <w:t>QUESTIONS</w:t>
            </w:r>
          </w:p>
        </w:tc>
      </w:tr>
      <w:tr w:rsidR="00AC3A0C" w:rsidTr="00A0367B">
        <w:tc>
          <w:tcPr>
            <w:tcW w:w="1418" w:type="dxa"/>
          </w:tcPr>
          <w:p w:rsidR="00AC3A0C" w:rsidRPr="0071742D" w:rsidRDefault="00AC3A0C" w:rsidP="00AC3A0C">
            <w:pPr>
              <w:suppressAutoHyphens w:val="0"/>
              <w:spacing w:after="200" w:line="276" w:lineRule="auto"/>
              <w:rPr>
                <w:rFonts w:ascii="Calibri" w:eastAsia="Calibri" w:hAnsi="Calibri" w:cs="Times New Roman"/>
                <w:sz w:val="22"/>
                <w:szCs w:val="22"/>
                <w:lang w:val="en-ZA" w:eastAsia="en-US"/>
              </w:rPr>
            </w:pPr>
            <w:r w:rsidRPr="0071742D">
              <w:rPr>
                <w:rFonts w:ascii="Calibri" w:eastAsia="Calibri" w:hAnsi="Calibri" w:cs="Times New Roman"/>
                <w:sz w:val="22"/>
                <w:szCs w:val="22"/>
                <w:lang w:val="en-ZA" w:eastAsia="en-US"/>
              </w:rPr>
              <w:t>12.0</w:t>
            </w:r>
            <w:r w:rsidR="001E3DD2">
              <w:rPr>
                <w:rFonts w:ascii="Calibri" w:eastAsia="Calibri" w:hAnsi="Calibri" w:cs="Times New Roman"/>
                <w:sz w:val="22"/>
                <w:szCs w:val="22"/>
                <w:lang w:val="en-ZA" w:eastAsia="en-US"/>
              </w:rPr>
              <w:t>5</w:t>
            </w:r>
            <w:r w:rsidR="000A49AA">
              <w:rPr>
                <w:rFonts w:ascii="Calibri" w:eastAsia="Calibri" w:hAnsi="Calibri" w:cs="Times New Roman"/>
                <w:sz w:val="22"/>
                <w:szCs w:val="22"/>
                <w:lang w:val="en-ZA" w:eastAsia="en-US"/>
              </w:rPr>
              <w:t>–1</w:t>
            </w:r>
            <w:r w:rsidR="005A74B0">
              <w:rPr>
                <w:rFonts w:ascii="Calibri" w:eastAsia="Calibri" w:hAnsi="Calibri" w:cs="Times New Roman"/>
                <w:sz w:val="22"/>
                <w:szCs w:val="22"/>
                <w:lang w:val="en-ZA" w:eastAsia="en-US"/>
              </w:rPr>
              <w:t>2</w:t>
            </w:r>
            <w:r w:rsidR="000A49AA">
              <w:rPr>
                <w:rFonts w:ascii="Calibri" w:eastAsia="Calibri" w:hAnsi="Calibri" w:cs="Times New Roman"/>
                <w:sz w:val="22"/>
                <w:szCs w:val="22"/>
                <w:lang w:val="en-ZA" w:eastAsia="en-US"/>
              </w:rPr>
              <w:t>:</w:t>
            </w:r>
            <w:r w:rsidR="001E3DD2">
              <w:rPr>
                <w:rFonts w:ascii="Calibri" w:eastAsia="Calibri" w:hAnsi="Calibri" w:cs="Times New Roman"/>
                <w:sz w:val="22"/>
                <w:szCs w:val="22"/>
                <w:lang w:val="en-ZA" w:eastAsia="en-US"/>
              </w:rPr>
              <w:t>55</w:t>
            </w:r>
          </w:p>
          <w:p w:rsidR="00AC3A0C" w:rsidRPr="004758AC" w:rsidRDefault="00AC3A0C" w:rsidP="00AC3A0C">
            <w:pPr>
              <w:suppressAutoHyphens w:val="0"/>
              <w:spacing w:after="200" w:line="276" w:lineRule="auto"/>
              <w:rPr>
                <w:rFonts w:ascii="Calibri" w:eastAsia="Calibri" w:hAnsi="Calibri" w:cs="Times New Roman"/>
                <w:sz w:val="22"/>
                <w:szCs w:val="22"/>
                <w:lang w:val="en-ZA" w:eastAsia="en-US"/>
              </w:rPr>
            </w:pPr>
          </w:p>
        </w:tc>
        <w:tc>
          <w:tcPr>
            <w:tcW w:w="7777" w:type="dxa"/>
          </w:tcPr>
          <w:p w:rsidR="00AC3A0C" w:rsidRPr="000A49AA" w:rsidRDefault="000A49AA" w:rsidP="000A49AA">
            <w:pPr>
              <w:suppressAutoHyphens w:val="0"/>
              <w:spacing w:line="276" w:lineRule="auto"/>
              <w:rPr>
                <w:rFonts w:ascii="Calibri" w:eastAsia="Calibri" w:hAnsi="Calibri" w:cs="Times New Roman"/>
                <w:b/>
                <w:color w:val="632423" w:themeColor="accent2" w:themeShade="80"/>
                <w:sz w:val="22"/>
                <w:szCs w:val="22"/>
                <w:lang w:val="en-ZA" w:eastAsia="en-US"/>
              </w:rPr>
            </w:pPr>
            <w:proofErr w:type="spellStart"/>
            <w:r w:rsidRPr="000A49AA">
              <w:rPr>
                <w:rFonts w:ascii="Calibri" w:eastAsia="Calibri" w:hAnsi="Calibri" w:cs="Times New Roman"/>
                <w:b/>
                <w:color w:val="632423" w:themeColor="accent2" w:themeShade="80"/>
                <w:sz w:val="22"/>
                <w:szCs w:val="22"/>
                <w:lang w:val="en-ZA" w:eastAsia="en-US"/>
              </w:rPr>
              <w:t>Genadendal</w:t>
            </w:r>
            <w:proofErr w:type="spellEnd"/>
            <w:r w:rsidRPr="000A49AA">
              <w:rPr>
                <w:rFonts w:ascii="Calibri" w:eastAsia="Calibri" w:hAnsi="Calibri" w:cs="Times New Roman"/>
                <w:b/>
                <w:color w:val="632423" w:themeColor="accent2" w:themeShade="80"/>
                <w:sz w:val="22"/>
                <w:szCs w:val="22"/>
                <w:lang w:val="en-ZA" w:eastAsia="en-US"/>
              </w:rPr>
              <w:t xml:space="preserve"> education</w:t>
            </w:r>
            <w:r>
              <w:rPr>
                <w:rFonts w:ascii="Calibri" w:eastAsia="Calibri" w:hAnsi="Calibri" w:cs="Times New Roman"/>
                <w:b/>
                <w:color w:val="632423" w:themeColor="accent2" w:themeShade="80"/>
                <w:sz w:val="22"/>
                <w:szCs w:val="22"/>
                <w:lang w:val="en-ZA" w:eastAsia="en-US"/>
              </w:rPr>
              <w:t>:</w:t>
            </w:r>
            <w:r w:rsidRPr="000A49AA">
              <w:rPr>
                <w:rFonts w:ascii="Calibri" w:eastAsia="Calibri" w:hAnsi="Calibri" w:cs="Times New Roman"/>
                <w:b/>
                <w:color w:val="632423" w:themeColor="accent2" w:themeShade="80"/>
                <w:sz w:val="22"/>
                <w:szCs w:val="22"/>
                <w:lang w:val="en-ZA" w:eastAsia="en-US"/>
              </w:rPr>
              <w:t xml:space="preserve"> </w:t>
            </w:r>
            <w:r w:rsidR="00AC3A0C" w:rsidRPr="000A49AA">
              <w:rPr>
                <w:rFonts w:ascii="Calibri" w:eastAsia="Calibri" w:hAnsi="Calibri" w:cs="Times New Roman"/>
                <w:b/>
                <w:color w:val="632423" w:themeColor="accent2" w:themeShade="80"/>
                <w:sz w:val="22"/>
                <w:szCs w:val="22"/>
                <w:lang w:val="en-ZA" w:eastAsia="en-US"/>
              </w:rPr>
              <w:t xml:space="preserve">A road well-travelled from dirt track to major highways </w:t>
            </w:r>
          </w:p>
          <w:p w:rsidR="00AC3A0C" w:rsidRDefault="00AC3A0C" w:rsidP="000A49AA">
            <w:pPr>
              <w:suppressAutoHyphens w:val="0"/>
              <w:spacing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 xml:space="preserve">An account of </w:t>
            </w:r>
            <w:proofErr w:type="spellStart"/>
            <w:r>
              <w:rPr>
                <w:rFonts w:ascii="Calibri" w:eastAsia="Calibri" w:hAnsi="Calibri" w:cs="Times New Roman"/>
                <w:sz w:val="22"/>
                <w:szCs w:val="22"/>
                <w:lang w:val="en-ZA" w:eastAsia="en-US"/>
              </w:rPr>
              <w:t>Genadendal</w:t>
            </w:r>
            <w:proofErr w:type="spellEnd"/>
            <w:r>
              <w:rPr>
                <w:rFonts w:ascii="Calibri" w:eastAsia="Calibri" w:hAnsi="Calibri" w:cs="Times New Roman"/>
                <w:sz w:val="22"/>
                <w:szCs w:val="22"/>
                <w:lang w:val="en-ZA" w:eastAsia="en-US"/>
              </w:rPr>
              <w:t xml:space="preserve"> education and teacher training</w:t>
            </w:r>
            <w:r w:rsidR="001E3DD2">
              <w:rPr>
                <w:rFonts w:ascii="Calibri" w:eastAsia="Calibri" w:hAnsi="Calibri" w:cs="Times New Roman"/>
                <w:sz w:val="22"/>
                <w:szCs w:val="22"/>
                <w:lang w:val="en-ZA" w:eastAsia="en-US"/>
              </w:rPr>
              <w:t>,</w:t>
            </w:r>
            <w:r>
              <w:rPr>
                <w:rFonts w:ascii="Calibri" w:eastAsia="Calibri" w:hAnsi="Calibri" w:cs="Times New Roman"/>
                <w:sz w:val="22"/>
                <w:szCs w:val="22"/>
                <w:lang w:val="en-ZA" w:eastAsia="en-US"/>
              </w:rPr>
              <w:t xml:space="preserve"> and how </w:t>
            </w:r>
            <w:r w:rsidR="009549B3">
              <w:rPr>
                <w:rFonts w:ascii="Calibri" w:eastAsia="Calibri" w:hAnsi="Calibri" w:cs="Times New Roman"/>
                <w:sz w:val="22"/>
                <w:szCs w:val="22"/>
                <w:lang w:val="en-ZA" w:eastAsia="en-US"/>
              </w:rPr>
              <w:t>this</w:t>
            </w:r>
            <w:r>
              <w:rPr>
                <w:rFonts w:ascii="Calibri" w:eastAsia="Calibri" w:hAnsi="Calibri" w:cs="Times New Roman"/>
                <w:sz w:val="22"/>
                <w:szCs w:val="22"/>
                <w:lang w:val="en-ZA" w:eastAsia="en-US"/>
              </w:rPr>
              <w:t xml:space="preserve"> enabled </w:t>
            </w:r>
            <w:r w:rsidR="00D9705B">
              <w:rPr>
                <w:rFonts w:ascii="Calibri" w:eastAsia="Calibri" w:hAnsi="Calibri" w:cs="Times New Roman"/>
                <w:sz w:val="22"/>
                <w:szCs w:val="22"/>
                <w:lang w:val="en-ZA" w:eastAsia="en-US"/>
              </w:rPr>
              <w:t xml:space="preserve"> </w:t>
            </w:r>
            <w:r>
              <w:rPr>
                <w:rFonts w:ascii="Calibri" w:eastAsia="Calibri" w:hAnsi="Calibri" w:cs="Times New Roman"/>
                <w:sz w:val="22"/>
                <w:szCs w:val="22"/>
                <w:lang w:val="en-ZA" w:eastAsia="en-US"/>
              </w:rPr>
              <w:t xml:space="preserve">the local people to progress in the modern </w:t>
            </w:r>
            <w:r w:rsidR="009549B3">
              <w:rPr>
                <w:rFonts w:ascii="Calibri" w:eastAsia="Calibri" w:hAnsi="Calibri" w:cs="Times New Roman"/>
                <w:sz w:val="22"/>
                <w:szCs w:val="22"/>
                <w:lang w:val="en-ZA" w:eastAsia="en-US"/>
              </w:rPr>
              <w:t>era</w:t>
            </w:r>
          </w:p>
          <w:p w:rsidR="00AC3A0C" w:rsidRPr="006C1A91" w:rsidRDefault="000A49AA" w:rsidP="005200D7">
            <w:pPr>
              <w:suppressAutoHyphens w:val="0"/>
              <w:spacing w:after="120" w:line="276" w:lineRule="auto"/>
              <w:rPr>
                <w:rFonts w:ascii="Calibri" w:eastAsia="Calibri" w:hAnsi="Calibri" w:cs="Times New Roman"/>
                <w:b/>
                <w:sz w:val="22"/>
                <w:szCs w:val="22"/>
                <w:lang w:val="en-ZA" w:eastAsia="en-US"/>
              </w:rPr>
            </w:pPr>
            <w:r>
              <w:rPr>
                <w:rFonts w:ascii="Calibri" w:eastAsia="Calibri" w:hAnsi="Calibri" w:cs="Times New Roman"/>
                <w:b/>
                <w:sz w:val="22"/>
                <w:szCs w:val="22"/>
                <w:lang w:val="en-ZA" w:eastAsia="en-US"/>
              </w:rPr>
              <w:t xml:space="preserve">   –</w:t>
            </w:r>
            <w:r w:rsidR="00AC3A0C" w:rsidRPr="006C1A91">
              <w:rPr>
                <w:rFonts w:ascii="Calibri" w:eastAsia="Calibri" w:hAnsi="Calibri" w:cs="Times New Roman"/>
                <w:b/>
                <w:sz w:val="22"/>
                <w:szCs w:val="22"/>
                <w:lang w:val="en-ZA" w:eastAsia="en-US"/>
              </w:rPr>
              <w:t>Dr James Ellis</w:t>
            </w:r>
            <w:r>
              <w:rPr>
                <w:rFonts w:ascii="Calibri" w:eastAsia="Calibri" w:hAnsi="Calibri" w:cs="Times New Roman"/>
                <w:b/>
                <w:sz w:val="22"/>
                <w:szCs w:val="22"/>
                <w:lang w:val="en-ZA" w:eastAsia="en-US"/>
              </w:rPr>
              <w:t>, i</w:t>
            </w:r>
            <w:r w:rsidRPr="000A49AA">
              <w:rPr>
                <w:rFonts w:ascii="Calibri" w:eastAsia="Calibri" w:hAnsi="Calibri" w:cs="Times New Roman"/>
                <w:b/>
                <w:sz w:val="22"/>
                <w:szCs w:val="22"/>
                <w:lang w:val="en-ZA" w:eastAsia="en-US"/>
              </w:rPr>
              <w:t xml:space="preserve">nternationalisation </w:t>
            </w:r>
            <w:r w:rsidR="00AC3A0C" w:rsidRPr="006C1A91">
              <w:rPr>
                <w:rFonts w:ascii="Calibri" w:eastAsia="Calibri" w:hAnsi="Calibri" w:cs="Times New Roman"/>
                <w:b/>
                <w:sz w:val="22"/>
                <w:szCs w:val="22"/>
                <w:lang w:val="en-ZA" w:eastAsia="en-US"/>
              </w:rPr>
              <w:t>consultant</w:t>
            </w:r>
          </w:p>
          <w:p w:rsidR="00AC3A0C" w:rsidRPr="000A49AA" w:rsidRDefault="000A49AA" w:rsidP="005200D7">
            <w:pPr>
              <w:suppressAutoHyphens w:val="0"/>
              <w:spacing w:line="276" w:lineRule="auto"/>
              <w:rPr>
                <w:rFonts w:ascii="Calibri" w:eastAsia="Calibri" w:hAnsi="Calibri" w:cs="Times New Roman"/>
                <w:sz w:val="22"/>
                <w:szCs w:val="22"/>
                <w:lang w:val="en-ZA" w:eastAsia="en-US"/>
              </w:rPr>
            </w:pPr>
            <w:r w:rsidRPr="000A49AA">
              <w:rPr>
                <w:rFonts w:ascii="Calibri" w:eastAsia="Calibri" w:hAnsi="Calibri" w:cs="Times New Roman"/>
                <w:sz w:val="22"/>
                <w:szCs w:val="22"/>
                <w:lang w:val="en-ZA" w:eastAsia="en-US"/>
              </w:rPr>
              <w:t>QUESTIONS</w:t>
            </w:r>
          </w:p>
        </w:tc>
      </w:tr>
      <w:tr w:rsidR="00AC3A0C" w:rsidTr="00A0367B">
        <w:tc>
          <w:tcPr>
            <w:tcW w:w="1418" w:type="dxa"/>
          </w:tcPr>
          <w:p w:rsidR="00AC3A0C" w:rsidRPr="004758AC" w:rsidRDefault="005A74B0" w:rsidP="00AC3A0C">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13:00–13:40</w:t>
            </w:r>
          </w:p>
        </w:tc>
        <w:tc>
          <w:tcPr>
            <w:tcW w:w="7777" w:type="dxa"/>
          </w:tcPr>
          <w:p w:rsidR="00AC3A0C" w:rsidRPr="0089037F" w:rsidRDefault="00AC3A0C" w:rsidP="005200D7">
            <w:pPr>
              <w:suppressAutoHyphens w:val="0"/>
              <w:spacing w:after="120" w:line="276" w:lineRule="auto"/>
              <w:rPr>
                <w:rFonts w:ascii="Calibri" w:eastAsia="Calibri" w:hAnsi="Calibri" w:cs="Times New Roman"/>
                <w:b/>
                <w:sz w:val="22"/>
                <w:szCs w:val="22"/>
                <w:lang w:val="en-ZA" w:eastAsia="en-US"/>
              </w:rPr>
            </w:pPr>
            <w:r w:rsidRPr="00ED6BED">
              <w:rPr>
                <w:rFonts w:ascii="Calibri" w:eastAsia="Calibri" w:hAnsi="Calibri" w:cs="Times New Roman"/>
                <w:b/>
                <w:sz w:val="22"/>
                <w:szCs w:val="22"/>
                <w:lang w:val="en-ZA" w:eastAsia="en-US"/>
              </w:rPr>
              <w:t>L</w:t>
            </w:r>
            <w:r w:rsidR="00ED6BED" w:rsidRPr="00ED6BED">
              <w:rPr>
                <w:rFonts w:ascii="Calibri" w:eastAsia="Calibri" w:hAnsi="Calibri" w:cs="Times New Roman"/>
                <w:b/>
                <w:sz w:val="22"/>
                <w:szCs w:val="22"/>
                <w:lang w:val="en-ZA" w:eastAsia="en-US"/>
              </w:rPr>
              <w:t>unch</w:t>
            </w:r>
            <w:r w:rsidRPr="00ED6BED">
              <w:rPr>
                <w:rFonts w:ascii="Calibri" w:eastAsia="Calibri" w:hAnsi="Calibri" w:cs="Times New Roman"/>
                <w:b/>
                <w:sz w:val="22"/>
                <w:szCs w:val="22"/>
                <w:lang w:val="en-ZA" w:eastAsia="en-US"/>
              </w:rPr>
              <w:t xml:space="preserve"> </w:t>
            </w:r>
            <w:r w:rsidR="005A74B0">
              <w:rPr>
                <w:rFonts w:ascii="Calibri" w:eastAsia="Calibri" w:hAnsi="Calibri" w:cs="Times New Roman"/>
                <w:b/>
                <w:sz w:val="22"/>
                <w:szCs w:val="22"/>
                <w:lang w:val="en-ZA" w:eastAsia="en-US"/>
              </w:rPr>
              <w:t xml:space="preserve">– </w:t>
            </w:r>
            <w:r w:rsidRPr="00ED6BED">
              <w:rPr>
                <w:rFonts w:ascii="Calibri" w:eastAsia="Calibri" w:hAnsi="Calibri" w:cs="Times New Roman"/>
                <w:sz w:val="22"/>
                <w:szCs w:val="22"/>
                <w:lang w:val="en-ZA" w:eastAsia="en-US"/>
              </w:rPr>
              <w:t xml:space="preserve">at the </w:t>
            </w:r>
            <w:proofErr w:type="spellStart"/>
            <w:r w:rsidRPr="00ED6BED">
              <w:rPr>
                <w:rFonts w:ascii="Calibri" w:eastAsia="Calibri" w:hAnsi="Calibri" w:cs="Times New Roman"/>
                <w:sz w:val="22"/>
                <w:szCs w:val="22"/>
                <w:lang w:val="en-ZA" w:eastAsia="en-US"/>
              </w:rPr>
              <w:t>Schiefer</w:t>
            </w:r>
            <w:proofErr w:type="spellEnd"/>
            <w:r w:rsidRPr="00ED6BED">
              <w:rPr>
                <w:rFonts w:ascii="Calibri" w:eastAsia="Calibri" w:hAnsi="Calibri" w:cs="Times New Roman"/>
                <w:sz w:val="22"/>
                <w:szCs w:val="22"/>
                <w:lang w:val="en-ZA" w:eastAsia="en-US"/>
              </w:rPr>
              <w:t xml:space="preserve"> Hall</w:t>
            </w:r>
            <w:r w:rsidR="005A74B0" w:rsidRPr="00ED6BED">
              <w:rPr>
                <w:rFonts w:ascii="Calibri" w:eastAsia="Calibri" w:hAnsi="Calibri" w:cs="Times New Roman"/>
                <w:sz w:val="22"/>
                <w:szCs w:val="22"/>
                <w:lang w:val="en-ZA" w:eastAsia="en-US"/>
              </w:rPr>
              <w:t>,</w:t>
            </w:r>
            <w:r w:rsidRPr="00ED6BED">
              <w:rPr>
                <w:rFonts w:ascii="Calibri" w:eastAsia="Calibri" w:hAnsi="Calibri" w:cs="Times New Roman"/>
                <w:sz w:val="22"/>
                <w:szCs w:val="22"/>
                <w:lang w:val="en-ZA" w:eastAsia="en-US"/>
              </w:rPr>
              <w:t xml:space="preserve"> where the symposium will continue</w:t>
            </w:r>
            <w:r w:rsidR="009549B3" w:rsidRPr="00ED6BED">
              <w:rPr>
                <w:rFonts w:ascii="Calibri" w:eastAsia="Calibri" w:hAnsi="Calibri" w:cs="Times New Roman"/>
                <w:sz w:val="22"/>
                <w:szCs w:val="22"/>
                <w:lang w:val="en-ZA" w:eastAsia="en-US"/>
              </w:rPr>
              <w:t>,</w:t>
            </w:r>
            <w:r w:rsidRPr="00ED6BED">
              <w:rPr>
                <w:rFonts w:ascii="Calibri" w:eastAsia="Calibri" w:hAnsi="Calibri" w:cs="Times New Roman"/>
                <w:sz w:val="22"/>
                <w:szCs w:val="22"/>
                <w:lang w:val="en-ZA" w:eastAsia="en-US"/>
              </w:rPr>
              <w:t xml:space="preserve"> </w:t>
            </w:r>
            <w:r w:rsidR="005A74B0" w:rsidRPr="00ED6BED">
              <w:rPr>
                <w:rFonts w:ascii="Calibri" w:eastAsia="Calibri" w:hAnsi="Calibri" w:cs="Times New Roman"/>
                <w:sz w:val="22"/>
                <w:szCs w:val="22"/>
                <w:lang w:val="en-ZA" w:eastAsia="en-US"/>
              </w:rPr>
              <w:t>owing</w:t>
            </w:r>
            <w:r w:rsidRPr="00ED6BED">
              <w:rPr>
                <w:rFonts w:ascii="Calibri" w:eastAsia="Calibri" w:hAnsi="Calibri" w:cs="Times New Roman"/>
                <w:sz w:val="22"/>
                <w:szCs w:val="22"/>
                <w:lang w:val="en-ZA" w:eastAsia="en-US"/>
              </w:rPr>
              <w:t xml:space="preserve"> to </w:t>
            </w:r>
            <w:r w:rsidR="009549B3" w:rsidRPr="00ED6BED">
              <w:rPr>
                <w:rFonts w:ascii="Calibri" w:eastAsia="Calibri" w:hAnsi="Calibri" w:cs="Times New Roman"/>
                <w:sz w:val="22"/>
                <w:szCs w:val="22"/>
                <w:lang w:val="en-ZA" w:eastAsia="en-US"/>
              </w:rPr>
              <w:t xml:space="preserve">the commencement of </w:t>
            </w:r>
            <w:r w:rsidRPr="00ED6BED">
              <w:rPr>
                <w:rFonts w:ascii="Calibri" w:eastAsia="Calibri" w:hAnsi="Calibri" w:cs="Times New Roman"/>
                <w:sz w:val="22"/>
                <w:szCs w:val="22"/>
                <w:lang w:val="en-ZA" w:eastAsia="en-US"/>
              </w:rPr>
              <w:t>a wedding in the church</w:t>
            </w:r>
          </w:p>
        </w:tc>
      </w:tr>
      <w:tr w:rsidR="00AC3A0C" w:rsidTr="005200D7">
        <w:trPr>
          <w:trHeight w:val="1890"/>
        </w:trPr>
        <w:tc>
          <w:tcPr>
            <w:tcW w:w="1418" w:type="dxa"/>
          </w:tcPr>
          <w:p w:rsidR="00AC3A0C" w:rsidRPr="004758AC" w:rsidRDefault="00AC3A0C" w:rsidP="005200D7">
            <w:pPr>
              <w:suppressAutoHyphens w:val="0"/>
              <w:spacing w:after="200" w:line="276" w:lineRule="auto"/>
              <w:rPr>
                <w:rFonts w:ascii="Calibri" w:eastAsia="Calibri" w:hAnsi="Calibri" w:cs="Times New Roman"/>
                <w:sz w:val="22"/>
                <w:szCs w:val="22"/>
                <w:lang w:val="en-ZA" w:eastAsia="en-US"/>
              </w:rPr>
            </w:pPr>
            <w:r w:rsidRPr="0071742D">
              <w:rPr>
                <w:rFonts w:ascii="Calibri" w:eastAsia="Calibri" w:hAnsi="Calibri" w:cs="Times New Roman"/>
                <w:sz w:val="22"/>
                <w:szCs w:val="22"/>
                <w:lang w:val="en-ZA" w:eastAsia="en-US"/>
              </w:rPr>
              <w:t>13.45</w:t>
            </w:r>
            <w:r w:rsidR="00861AAB">
              <w:rPr>
                <w:rFonts w:ascii="Calibri" w:eastAsia="Calibri" w:hAnsi="Calibri" w:cs="Times New Roman"/>
                <w:sz w:val="22"/>
                <w:szCs w:val="22"/>
                <w:lang w:val="en-ZA" w:eastAsia="en-US"/>
              </w:rPr>
              <w:t>–14:30</w:t>
            </w:r>
          </w:p>
        </w:tc>
        <w:tc>
          <w:tcPr>
            <w:tcW w:w="7777" w:type="dxa"/>
          </w:tcPr>
          <w:p w:rsidR="001E3DD2" w:rsidRDefault="00297FAB" w:rsidP="00297FAB">
            <w:pPr>
              <w:suppressAutoHyphens w:val="0"/>
              <w:spacing w:line="276" w:lineRule="auto"/>
              <w:rPr>
                <w:rFonts w:ascii="Calibri" w:eastAsia="Calibri" w:hAnsi="Calibri" w:cs="Times New Roman"/>
                <w:b/>
                <w:color w:val="632423" w:themeColor="accent2" w:themeShade="80"/>
                <w:sz w:val="22"/>
                <w:szCs w:val="22"/>
                <w:lang w:val="en-ZA" w:eastAsia="en-US"/>
              </w:rPr>
            </w:pPr>
            <w:r w:rsidRPr="00297FAB">
              <w:rPr>
                <w:rFonts w:ascii="Calibri" w:eastAsia="Calibri" w:hAnsi="Calibri" w:cs="Times New Roman"/>
                <w:b/>
                <w:color w:val="632423" w:themeColor="accent2" w:themeShade="80"/>
                <w:sz w:val="22"/>
                <w:szCs w:val="22"/>
                <w:lang w:val="en-ZA" w:eastAsia="en-US"/>
              </w:rPr>
              <w:t>Early images of the K</w:t>
            </w:r>
            <w:r w:rsidR="00AC3A0C" w:rsidRPr="00297FAB">
              <w:rPr>
                <w:rFonts w:ascii="Calibri" w:eastAsia="Calibri" w:hAnsi="Calibri" w:cs="Times New Roman"/>
                <w:b/>
                <w:color w:val="632423" w:themeColor="accent2" w:themeShade="80"/>
                <w:sz w:val="22"/>
                <w:szCs w:val="22"/>
                <w:lang w:val="en-ZA" w:eastAsia="en-US"/>
              </w:rPr>
              <w:t xml:space="preserve">hoi and the </w:t>
            </w:r>
            <w:proofErr w:type="spellStart"/>
            <w:r w:rsidRPr="00297FAB">
              <w:rPr>
                <w:rFonts w:ascii="Calibri" w:eastAsia="Calibri" w:hAnsi="Calibri" w:cs="Times New Roman"/>
                <w:b/>
                <w:color w:val="632423" w:themeColor="accent2" w:themeShade="80"/>
                <w:sz w:val="22"/>
                <w:szCs w:val="22"/>
                <w:lang w:val="en-ZA" w:eastAsia="en-US"/>
              </w:rPr>
              <w:t>Genadendal</w:t>
            </w:r>
            <w:proofErr w:type="spellEnd"/>
            <w:r w:rsidRPr="00297FAB">
              <w:rPr>
                <w:rFonts w:ascii="Calibri" w:eastAsia="Calibri" w:hAnsi="Calibri" w:cs="Times New Roman"/>
                <w:b/>
                <w:color w:val="632423" w:themeColor="accent2" w:themeShade="80"/>
                <w:sz w:val="22"/>
                <w:szCs w:val="22"/>
                <w:lang w:val="en-ZA" w:eastAsia="en-US"/>
              </w:rPr>
              <w:t xml:space="preserve"> M</w:t>
            </w:r>
            <w:r w:rsidR="00AC3A0C" w:rsidRPr="00297FAB">
              <w:rPr>
                <w:rFonts w:ascii="Calibri" w:eastAsia="Calibri" w:hAnsi="Calibri" w:cs="Times New Roman"/>
                <w:b/>
                <w:color w:val="632423" w:themeColor="accent2" w:themeShade="80"/>
                <w:sz w:val="22"/>
                <w:szCs w:val="22"/>
                <w:lang w:val="en-ZA" w:eastAsia="en-US"/>
              </w:rPr>
              <w:t xml:space="preserve">ission </w:t>
            </w:r>
            <w:r w:rsidRPr="00297FAB">
              <w:rPr>
                <w:rFonts w:ascii="Calibri" w:eastAsia="Calibri" w:hAnsi="Calibri" w:cs="Times New Roman"/>
                <w:b/>
                <w:color w:val="632423" w:themeColor="accent2" w:themeShade="80"/>
                <w:sz w:val="22"/>
                <w:szCs w:val="22"/>
                <w:lang w:val="en-ZA" w:eastAsia="en-US"/>
              </w:rPr>
              <w:t>S</w:t>
            </w:r>
            <w:r w:rsidR="00AC3A0C" w:rsidRPr="00297FAB">
              <w:rPr>
                <w:rFonts w:ascii="Calibri" w:eastAsia="Calibri" w:hAnsi="Calibri" w:cs="Times New Roman"/>
                <w:b/>
                <w:color w:val="632423" w:themeColor="accent2" w:themeShade="80"/>
                <w:sz w:val="22"/>
                <w:szCs w:val="22"/>
                <w:lang w:val="en-ZA" w:eastAsia="en-US"/>
              </w:rPr>
              <w:t>tation</w:t>
            </w:r>
            <w:r>
              <w:rPr>
                <w:rFonts w:ascii="Calibri" w:eastAsia="Calibri" w:hAnsi="Calibri" w:cs="Times New Roman"/>
                <w:b/>
                <w:color w:val="632423" w:themeColor="accent2" w:themeShade="80"/>
                <w:sz w:val="22"/>
                <w:szCs w:val="22"/>
                <w:lang w:val="en-ZA" w:eastAsia="en-US"/>
              </w:rPr>
              <w:t xml:space="preserve"> </w:t>
            </w:r>
            <w:r w:rsidR="00AC3A0C" w:rsidRPr="00297FAB">
              <w:rPr>
                <w:rFonts w:ascii="Calibri" w:eastAsia="Calibri" w:hAnsi="Calibri" w:cs="Times New Roman"/>
                <w:b/>
                <w:color w:val="632423" w:themeColor="accent2" w:themeShade="80"/>
                <w:sz w:val="22"/>
                <w:szCs w:val="22"/>
                <w:lang w:val="en-ZA" w:eastAsia="en-US"/>
              </w:rPr>
              <w:t>as reflected in the illustrations of visitors over the years</w:t>
            </w:r>
          </w:p>
          <w:p w:rsidR="00AC3A0C" w:rsidRDefault="00EE2A3F" w:rsidP="00297FAB">
            <w:pPr>
              <w:suppressAutoHyphens w:val="0"/>
              <w:spacing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View g</w:t>
            </w:r>
            <w:r w:rsidR="001E3DD2" w:rsidRPr="001E3DD2">
              <w:rPr>
                <w:rFonts w:ascii="Calibri" w:eastAsia="Calibri" w:hAnsi="Calibri" w:cs="Times New Roman"/>
                <w:sz w:val="22"/>
                <w:szCs w:val="22"/>
                <w:lang w:val="en-ZA" w:eastAsia="en-US"/>
              </w:rPr>
              <w:t>raphic</w:t>
            </w:r>
            <w:r w:rsidR="001E3DD2">
              <w:rPr>
                <w:rFonts w:ascii="Calibri" w:eastAsia="Calibri" w:hAnsi="Calibri" w:cs="Times New Roman"/>
                <w:b/>
                <w:sz w:val="22"/>
                <w:szCs w:val="22"/>
                <w:lang w:val="en-ZA" w:eastAsia="en-US"/>
              </w:rPr>
              <w:t xml:space="preserve"> </w:t>
            </w:r>
            <w:r w:rsidR="00297FAB" w:rsidRPr="001E3DD2">
              <w:rPr>
                <w:rFonts w:ascii="Calibri" w:eastAsia="Calibri" w:hAnsi="Calibri" w:cs="Times New Roman"/>
                <w:sz w:val="22"/>
                <w:szCs w:val="22"/>
                <w:lang w:val="en-ZA" w:eastAsia="en-US"/>
              </w:rPr>
              <w:t>d</w:t>
            </w:r>
            <w:r w:rsidR="00297FAB">
              <w:rPr>
                <w:rFonts w:ascii="Calibri" w:eastAsia="Calibri" w:hAnsi="Calibri" w:cs="Times New Roman"/>
                <w:sz w:val="22"/>
                <w:szCs w:val="22"/>
                <w:lang w:val="en-ZA" w:eastAsia="en-US"/>
              </w:rPr>
              <w:t>epic</w:t>
            </w:r>
            <w:r w:rsidR="00AC3A0C" w:rsidRPr="00861AAB">
              <w:rPr>
                <w:rFonts w:ascii="Calibri" w:eastAsia="Calibri" w:hAnsi="Calibri" w:cs="Times New Roman"/>
                <w:sz w:val="22"/>
                <w:szCs w:val="22"/>
                <w:lang w:val="en-ZA" w:eastAsia="en-US"/>
              </w:rPr>
              <w:t>t</w:t>
            </w:r>
            <w:r w:rsidR="001E3DD2">
              <w:rPr>
                <w:rFonts w:ascii="Calibri" w:eastAsia="Calibri" w:hAnsi="Calibri" w:cs="Times New Roman"/>
                <w:sz w:val="22"/>
                <w:szCs w:val="22"/>
                <w:lang w:val="en-ZA" w:eastAsia="en-US"/>
              </w:rPr>
              <w:t>ions of</w:t>
            </w:r>
            <w:r w:rsidR="00AC3A0C" w:rsidRPr="00861AAB">
              <w:rPr>
                <w:rFonts w:ascii="Calibri" w:eastAsia="Calibri" w:hAnsi="Calibri" w:cs="Times New Roman"/>
                <w:sz w:val="22"/>
                <w:szCs w:val="22"/>
                <w:lang w:val="en-ZA" w:eastAsia="en-US"/>
              </w:rPr>
              <w:t xml:space="preserve"> the </w:t>
            </w:r>
            <w:r w:rsidR="00297FAB">
              <w:rPr>
                <w:rFonts w:ascii="Calibri" w:eastAsia="Calibri" w:hAnsi="Calibri" w:cs="Times New Roman"/>
                <w:sz w:val="22"/>
                <w:szCs w:val="22"/>
                <w:lang w:val="en-ZA" w:eastAsia="en-US"/>
              </w:rPr>
              <w:t xml:space="preserve">steady </w:t>
            </w:r>
            <w:r w:rsidR="00AC3A0C" w:rsidRPr="00861AAB">
              <w:rPr>
                <w:rFonts w:ascii="Calibri" w:eastAsia="Calibri" w:hAnsi="Calibri" w:cs="Times New Roman"/>
                <w:sz w:val="22"/>
                <w:szCs w:val="22"/>
                <w:lang w:val="en-ZA" w:eastAsia="en-US"/>
              </w:rPr>
              <w:t>conver</w:t>
            </w:r>
            <w:r w:rsidR="00297FAB">
              <w:rPr>
                <w:rFonts w:ascii="Calibri" w:eastAsia="Calibri" w:hAnsi="Calibri" w:cs="Times New Roman"/>
                <w:sz w:val="22"/>
                <w:szCs w:val="22"/>
                <w:lang w:val="en-ZA" w:eastAsia="en-US"/>
              </w:rPr>
              <w:t>sion of</w:t>
            </w:r>
            <w:r w:rsidR="00AC3A0C" w:rsidRPr="00861AAB">
              <w:rPr>
                <w:rFonts w:ascii="Calibri" w:eastAsia="Calibri" w:hAnsi="Calibri" w:cs="Times New Roman"/>
                <w:sz w:val="22"/>
                <w:szCs w:val="22"/>
                <w:lang w:val="en-ZA" w:eastAsia="en-US"/>
              </w:rPr>
              <w:t xml:space="preserve"> the indigenous people to the colonialist way of life</w:t>
            </w:r>
            <w:r>
              <w:rPr>
                <w:rFonts w:ascii="Calibri" w:eastAsia="Calibri" w:hAnsi="Calibri" w:cs="Times New Roman"/>
                <w:sz w:val="22"/>
                <w:szCs w:val="22"/>
                <w:lang w:val="en-ZA" w:eastAsia="en-US"/>
              </w:rPr>
              <w:t>.</w:t>
            </w:r>
          </w:p>
          <w:p w:rsidR="00297FAB" w:rsidRPr="001A7348" w:rsidRDefault="001A7348" w:rsidP="001A7348">
            <w:pPr>
              <w:suppressAutoHyphens w:val="0"/>
              <w:spacing w:line="276" w:lineRule="auto"/>
              <w:rPr>
                <w:rFonts w:ascii="Calibri" w:eastAsia="Calibri" w:hAnsi="Calibri" w:cs="Times New Roman"/>
                <w:b/>
                <w:sz w:val="22"/>
                <w:szCs w:val="22"/>
                <w:lang w:val="en-ZA" w:eastAsia="en-US"/>
              </w:rPr>
            </w:pPr>
            <w:r w:rsidRPr="001A7348">
              <w:rPr>
                <w:rFonts w:ascii="Calibri" w:eastAsia="Calibri" w:hAnsi="Calibri" w:cs="Times New Roman"/>
                <w:b/>
                <w:sz w:val="22"/>
                <w:szCs w:val="22"/>
                <w:lang w:val="en-ZA" w:eastAsia="en-US"/>
              </w:rPr>
              <w:t>-Len Raymond, chairman Heritage Association of South Africa</w:t>
            </w:r>
          </w:p>
          <w:p w:rsidR="00AC3A0C" w:rsidRPr="00861AAB" w:rsidRDefault="00861AAB" w:rsidP="005200D7">
            <w:pPr>
              <w:suppressAutoHyphens w:val="0"/>
              <w:spacing w:line="276" w:lineRule="auto"/>
              <w:ind w:right="-57"/>
              <w:rPr>
                <w:rFonts w:ascii="Calibri" w:eastAsia="Calibri" w:hAnsi="Calibri" w:cs="Times New Roman"/>
                <w:sz w:val="22"/>
                <w:szCs w:val="22"/>
                <w:lang w:val="en-ZA" w:eastAsia="en-US"/>
              </w:rPr>
            </w:pPr>
            <w:r w:rsidRPr="001A7348">
              <w:rPr>
                <w:rFonts w:ascii="Calibri" w:eastAsia="Calibri" w:hAnsi="Calibri" w:cs="Times New Roman"/>
                <w:sz w:val="22"/>
                <w:szCs w:val="22"/>
                <w:lang w:val="en-ZA" w:eastAsia="en-US"/>
              </w:rPr>
              <w:t>QUESTIONS</w:t>
            </w:r>
          </w:p>
        </w:tc>
      </w:tr>
      <w:tr w:rsidR="00AC3A0C" w:rsidTr="00A0367B">
        <w:tc>
          <w:tcPr>
            <w:tcW w:w="1418" w:type="dxa"/>
          </w:tcPr>
          <w:p w:rsidR="00AC3A0C" w:rsidRPr="0071742D" w:rsidRDefault="00AC3A0C" w:rsidP="00AC3A0C">
            <w:pPr>
              <w:suppressAutoHyphens w:val="0"/>
              <w:spacing w:after="200" w:line="276" w:lineRule="auto"/>
              <w:rPr>
                <w:rFonts w:ascii="Calibri" w:eastAsia="Calibri" w:hAnsi="Calibri" w:cs="Times New Roman"/>
                <w:sz w:val="22"/>
                <w:szCs w:val="22"/>
                <w:lang w:val="en-ZA" w:eastAsia="en-US"/>
              </w:rPr>
            </w:pPr>
            <w:r w:rsidRPr="0071742D">
              <w:rPr>
                <w:rFonts w:ascii="Calibri" w:eastAsia="Calibri" w:hAnsi="Calibri" w:cs="Times New Roman"/>
                <w:sz w:val="22"/>
                <w:szCs w:val="22"/>
                <w:lang w:val="en-ZA" w:eastAsia="en-US"/>
              </w:rPr>
              <w:t>14</w:t>
            </w:r>
            <w:r w:rsidR="00861AAB">
              <w:rPr>
                <w:rFonts w:ascii="Calibri" w:eastAsia="Calibri" w:hAnsi="Calibri" w:cs="Times New Roman"/>
                <w:sz w:val="22"/>
                <w:szCs w:val="22"/>
                <w:lang w:val="en-ZA" w:eastAsia="en-US"/>
              </w:rPr>
              <w:t>:</w:t>
            </w:r>
            <w:r w:rsidRPr="0071742D">
              <w:rPr>
                <w:rFonts w:ascii="Calibri" w:eastAsia="Calibri" w:hAnsi="Calibri" w:cs="Times New Roman"/>
                <w:sz w:val="22"/>
                <w:szCs w:val="22"/>
                <w:lang w:val="en-ZA" w:eastAsia="en-US"/>
              </w:rPr>
              <w:t>3</w:t>
            </w:r>
            <w:r w:rsidR="001E3DD2">
              <w:rPr>
                <w:rFonts w:ascii="Calibri" w:eastAsia="Calibri" w:hAnsi="Calibri" w:cs="Times New Roman"/>
                <w:sz w:val="22"/>
                <w:szCs w:val="22"/>
                <w:lang w:val="en-ZA" w:eastAsia="en-US"/>
              </w:rPr>
              <w:t>5</w:t>
            </w:r>
            <w:r w:rsidR="00861AAB">
              <w:rPr>
                <w:rFonts w:ascii="Calibri" w:eastAsia="Calibri" w:hAnsi="Calibri" w:cs="Times New Roman"/>
                <w:sz w:val="22"/>
                <w:szCs w:val="22"/>
                <w:lang w:val="en-ZA" w:eastAsia="en-US"/>
              </w:rPr>
              <w:t>–</w:t>
            </w:r>
            <w:r w:rsidRPr="0071742D">
              <w:rPr>
                <w:rFonts w:ascii="Calibri" w:eastAsia="Calibri" w:hAnsi="Calibri" w:cs="Times New Roman"/>
                <w:sz w:val="22"/>
                <w:szCs w:val="22"/>
                <w:lang w:val="en-ZA" w:eastAsia="en-US"/>
              </w:rPr>
              <w:t>15</w:t>
            </w:r>
            <w:r w:rsidR="00861AAB">
              <w:rPr>
                <w:rFonts w:ascii="Calibri" w:eastAsia="Calibri" w:hAnsi="Calibri" w:cs="Times New Roman"/>
                <w:sz w:val="22"/>
                <w:szCs w:val="22"/>
                <w:lang w:val="en-ZA" w:eastAsia="en-US"/>
              </w:rPr>
              <w:t>:</w:t>
            </w:r>
            <w:r w:rsidRPr="0071742D">
              <w:rPr>
                <w:rFonts w:ascii="Calibri" w:eastAsia="Calibri" w:hAnsi="Calibri" w:cs="Times New Roman"/>
                <w:sz w:val="22"/>
                <w:szCs w:val="22"/>
                <w:lang w:val="en-ZA" w:eastAsia="en-US"/>
              </w:rPr>
              <w:t>30</w:t>
            </w:r>
          </w:p>
          <w:p w:rsidR="00AC3A0C" w:rsidRPr="004758AC" w:rsidRDefault="00AC3A0C" w:rsidP="00AC3A0C">
            <w:pPr>
              <w:suppressAutoHyphens w:val="0"/>
              <w:spacing w:after="200" w:line="276" w:lineRule="auto"/>
              <w:rPr>
                <w:rFonts w:ascii="Calibri" w:eastAsia="Calibri" w:hAnsi="Calibri" w:cs="Times New Roman"/>
                <w:sz w:val="22"/>
                <w:szCs w:val="22"/>
                <w:lang w:val="en-ZA" w:eastAsia="en-US"/>
              </w:rPr>
            </w:pPr>
          </w:p>
        </w:tc>
        <w:tc>
          <w:tcPr>
            <w:tcW w:w="7777" w:type="dxa"/>
          </w:tcPr>
          <w:p w:rsidR="005200D7" w:rsidRDefault="00297FAB" w:rsidP="005200D7">
            <w:pPr>
              <w:suppressAutoHyphens w:val="0"/>
              <w:spacing w:line="276" w:lineRule="auto"/>
              <w:rPr>
                <w:rFonts w:ascii="Calibri" w:eastAsia="Calibri" w:hAnsi="Calibri" w:cs="Times New Roman"/>
                <w:b/>
                <w:color w:val="632423" w:themeColor="accent2" w:themeShade="80"/>
                <w:sz w:val="22"/>
                <w:szCs w:val="22"/>
                <w:lang w:val="en-ZA" w:eastAsia="en-US"/>
              </w:rPr>
            </w:pPr>
            <w:r w:rsidRPr="00F17BE3">
              <w:rPr>
                <w:rFonts w:ascii="Calibri" w:eastAsia="Calibri" w:hAnsi="Calibri" w:cs="Times New Roman"/>
                <w:b/>
                <w:color w:val="632423" w:themeColor="accent2" w:themeShade="80"/>
                <w:sz w:val="22"/>
                <w:szCs w:val="22"/>
                <w:lang w:val="en-ZA" w:eastAsia="en-US"/>
              </w:rPr>
              <w:t>P</w:t>
            </w:r>
            <w:r w:rsidR="00F17BE3">
              <w:rPr>
                <w:rFonts w:ascii="Calibri" w:eastAsia="Calibri" w:hAnsi="Calibri" w:cs="Times New Roman"/>
                <w:b/>
                <w:color w:val="632423" w:themeColor="accent2" w:themeShade="80"/>
                <w:sz w:val="22"/>
                <w:szCs w:val="22"/>
                <w:lang w:val="en-ZA" w:eastAsia="en-US"/>
              </w:rPr>
              <w:t>ANEL DISCUSSION</w:t>
            </w:r>
            <w:r w:rsidR="00AC3A0C" w:rsidRPr="00F17BE3">
              <w:rPr>
                <w:rFonts w:ascii="Calibri" w:eastAsia="Calibri" w:hAnsi="Calibri" w:cs="Times New Roman"/>
                <w:b/>
                <w:color w:val="632423" w:themeColor="accent2" w:themeShade="80"/>
                <w:sz w:val="22"/>
                <w:szCs w:val="22"/>
                <w:lang w:val="en-ZA" w:eastAsia="en-US"/>
              </w:rPr>
              <w:t xml:space="preserve"> o</w:t>
            </w:r>
            <w:r w:rsidR="00F17BE3" w:rsidRPr="00F17BE3">
              <w:rPr>
                <w:rFonts w:ascii="Calibri" w:eastAsia="Calibri" w:hAnsi="Calibri" w:cs="Times New Roman"/>
                <w:b/>
                <w:color w:val="632423" w:themeColor="accent2" w:themeShade="80"/>
                <w:sz w:val="22"/>
                <w:szCs w:val="22"/>
                <w:lang w:val="en-ZA" w:eastAsia="en-US"/>
              </w:rPr>
              <w:t>n</w:t>
            </w:r>
            <w:r w:rsidR="00AC3A0C" w:rsidRPr="00F17BE3">
              <w:rPr>
                <w:rFonts w:ascii="Calibri" w:eastAsia="Calibri" w:hAnsi="Calibri" w:cs="Times New Roman"/>
                <w:b/>
                <w:color w:val="632423" w:themeColor="accent2" w:themeShade="80"/>
                <w:sz w:val="22"/>
                <w:szCs w:val="22"/>
                <w:lang w:val="en-ZA" w:eastAsia="en-US"/>
              </w:rPr>
              <w:t xml:space="preserve"> the different views o</w:t>
            </w:r>
            <w:r w:rsidR="00F17BE3">
              <w:rPr>
                <w:rFonts w:ascii="Calibri" w:eastAsia="Calibri" w:hAnsi="Calibri" w:cs="Times New Roman"/>
                <w:b/>
                <w:color w:val="632423" w:themeColor="accent2" w:themeShade="80"/>
                <w:sz w:val="22"/>
                <w:szCs w:val="22"/>
                <w:lang w:val="en-ZA" w:eastAsia="en-US"/>
              </w:rPr>
              <w:t>f</w:t>
            </w:r>
            <w:r w:rsidR="00AC3A0C" w:rsidRPr="00F17BE3">
              <w:rPr>
                <w:rFonts w:ascii="Calibri" w:eastAsia="Calibri" w:hAnsi="Calibri" w:cs="Times New Roman"/>
                <w:b/>
                <w:color w:val="632423" w:themeColor="accent2" w:themeShade="80"/>
                <w:sz w:val="22"/>
                <w:szCs w:val="22"/>
                <w:lang w:val="en-ZA" w:eastAsia="en-US"/>
              </w:rPr>
              <w:t xml:space="preserve"> the role played by the mission stations</w:t>
            </w:r>
            <w:r w:rsidR="00AC3A0C" w:rsidRPr="00F17BE3">
              <w:rPr>
                <w:rFonts w:ascii="Calibri" w:eastAsia="Calibri" w:hAnsi="Calibri" w:cs="Times New Roman"/>
                <w:color w:val="632423" w:themeColor="accent2" w:themeShade="80"/>
                <w:sz w:val="22"/>
                <w:szCs w:val="22"/>
                <w:lang w:val="en-ZA" w:eastAsia="en-US"/>
              </w:rPr>
              <w:t xml:space="preserve"> </w:t>
            </w:r>
            <w:r w:rsidR="00AC3A0C" w:rsidRPr="00F17BE3">
              <w:rPr>
                <w:rFonts w:ascii="Calibri" w:eastAsia="Calibri" w:hAnsi="Calibri" w:cs="Times New Roman"/>
                <w:b/>
                <w:color w:val="632423" w:themeColor="accent2" w:themeShade="80"/>
                <w:sz w:val="22"/>
                <w:szCs w:val="22"/>
                <w:lang w:val="en-ZA" w:eastAsia="en-US"/>
              </w:rPr>
              <w:t xml:space="preserve">and what they </w:t>
            </w:r>
            <w:r w:rsidR="00F17BE3">
              <w:rPr>
                <w:rFonts w:ascii="Calibri" w:eastAsia="Calibri" w:hAnsi="Calibri" w:cs="Times New Roman"/>
                <w:b/>
                <w:color w:val="632423" w:themeColor="accent2" w:themeShade="80"/>
                <w:sz w:val="22"/>
                <w:szCs w:val="22"/>
                <w:lang w:val="en-ZA" w:eastAsia="en-US"/>
              </w:rPr>
              <w:t>may have done</w:t>
            </w:r>
            <w:r w:rsidR="00F17BE3" w:rsidRPr="00F17BE3">
              <w:rPr>
                <w:rFonts w:ascii="Calibri" w:eastAsia="Calibri" w:hAnsi="Calibri" w:cs="Times New Roman"/>
                <w:b/>
                <w:color w:val="632423" w:themeColor="accent2" w:themeShade="80"/>
                <w:sz w:val="22"/>
                <w:szCs w:val="22"/>
                <w:lang w:val="en-ZA" w:eastAsia="en-US"/>
              </w:rPr>
              <w:t xml:space="preserve">, or </w:t>
            </w:r>
            <w:r w:rsidR="00AC3A0C" w:rsidRPr="00F17BE3">
              <w:rPr>
                <w:rFonts w:ascii="Calibri" w:eastAsia="Calibri" w:hAnsi="Calibri" w:cs="Times New Roman"/>
                <w:b/>
                <w:color w:val="632423" w:themeColor="accent2" w:themeShade="80"/>
                <w:sz w:val="22"/>
                <w:szCs w:val="22"/>
                <w:lang w:val="en-ZA" w:eastAsia="en-US"/>
              </w:rPr>
              <w:t>neglected to do</w:t>
            </w:r>
            <w:r w:rsidR="00F17BE3" w:rsidRPr="00F17BE3">
              <w:rPr>
                <w:rFonts w:ascii="Calibri" w:eastAsia="Calibri" w:hAnsi="Calibri" w:cs="Times New Roman"/>
                <w:b/>
                <w:color w:val="632423" w:themeColor="accent2" w:themeShade="80"/>
                <w:sz w:val="22"/>
                <w:szCs w:val="22"/>
                <w:lang w:val="en-ZA" w:eastAsia="en-US"/>
              </w:rPr>
              <w:t>,</w:t>
            </w:r>
            <w:r w:rsidR="00AC3A0C" w:rsidRPr="00F17BE3">
              <w:rPr>
                <w:rFonts w:ascii="Calibri" w:eastAsia="Calibri" w:hAnsi="Calibri" w:cs="Times New Roman"/>
                <w:b/>
                <w:color w:val="632423" w:themeColor="accent2" w:themeShade="80"/>
                <w:sz w:val="22"/>
                <w:szCs w:val="22"/>
                <w:lang w:val="en-ZA" w:eastAsia="en-US"/>
              </w:rPr>
              <w:t xml:space="preserve"> </w:t>
            </w:r>
            <w:r w:rsidR="00F17BE3">
              <w:rPr>
                <w:rFonts w:ascii="Calibri" w:eastAsia="Calibri" w:hAnsi="Calibri" w:cs="Times New Roman"/>
                <w:b/>
                <w:color w:val="632423" w:themeColor="accent2" w:themeShade="80"/>
                <w:sz w:val="22"/>
                <w:szCs w:val="22"/>
                <w:lang w:val="en-ZA" w:eastAsia="en-US"/>
              </w:rPr>
              <w:t>to</w:t>
            </w:r>
            <w:r w:rsidR="00AC3A0C" w:rsidRPr="00F17BE3">
              <w:rPr>
                <w:rFonts w:ascii="Calibri" w:eastAsia="Calibri" w:hAnsi="Calibri" w:cs="Times New Roman"/>
                <w:b/>
                <w:color w:val="632423" w:themeColor="accent2" w:themeShade="80"/>
                <w:sz w:val="22"/>
                <w:szCs w:val="22"/>
                <w:lang w:val="en-ZA" w:eastAsia="en-US"/>
              </w:rPr>
              <w:t xml:space="preserve"> protect the indigenous peoples</w:t>
            </w:r>
            <w:r w:rsidR="00F17BE3" w:rsidRPr="00F17BE3">
              <w:rPr>
                <w:rFonts w:ascii="Calibri" w:eastAsia="Calibri" w:hAnsi="Calibri" w:cs="Times New Roman"/>
                <w:b/>
                <w:color w:val="632423" w:themeColor="accent2" w:themeShade="80"/>
                <w:sz w:val="22"/>
                <w:szCs w:val="22"/>
                <w:lang w:val="en-ZA" w:eastAsia="en-US"/>
              </w:rPr>
              <w:t>’</w:t>
            </w:r>
            <w:r w:rsidR="00AC3A0C" w:rsidRPr="00F17BE3">
              <w:rPr>
                <w:rFonts w:ascii="Calibri" w:eastAsia="Calibri" w:hAnsi="Calibri" w:cs="Times New Roman"/>
                <w:b/>
                <w:color w:val="632423" w:themeColor="accent2" w:themeShade="80"/>
                <w:sz w:val="22"/>
                <w:szCs w:val="22"/>
                <w:lang w:val="en-ZA" w:eastAsia="en-US"/>
              </w:rPr>
              <w:t xml:space="preserve"> entitlement to resources that they enjoyed before the </w:t>
            </w:r>
            <w:r w:rsidR="00F17BE3" w:rsidRPr="00F17BE3">
              <w:rPr>
                <w:rFonts w:ascii="Calibri" w:eastAsia="Calibri" w:hAnsi="Calibri" w:cs="Times New Roman"/>
                <w:b/>
                <w:color w:val="632423" w:themeColor="accent2" w:themeShade="80"/>
                <w:sz w:val="22"/>
                <w:szCs w:val="22"/>
                <w:lang w:val="en-ZA" w:eastAsia="en-US"/>
              </w:rPr>
              <w:t xml:space="preserve">arrival of the </w:t>
            </w:r>
            <w:r w:rsidR="00AC3A0C" w:rsidRPr="00F17BE3">
              <w:rPr>
                <w:rFonts w:ascii="Calibri" w:eastAsia="Calibri" w:hAnsi="Calibri" w:cs="Times New Roman"/>
                <w:b/>
                <w:color w:val="632423" w:themeColor="accent2" w:themeShade="80"/>
                <w:sz w:val="22"/>
                <w:szCs w:val="22"/>
                <w:lang w:val="en-ZA" w:eastAsia="en-US"/>
              </w:rPr>
              <w:t>VOC</w:t>
            </w:r>
          </w:p>
          <w:p w:rsidR="00AC3A0C" w:rsidRPr="00861AAB" w:rsidRDefault="00F17BE3" w:rsidP="005200D7">
            <w:pPr>
              <w:suppressAutoHyphens w:val="0"/>
              <w:spacing w:line="276" w:lineRule="auto"/>
              <w:rPr>
                <w:rFonts w:ascii="Calibri" w:eastAsia="Calibri" w:hAnsi="Calibri" w:cs="Times New Roman"/>
                <w:b/>
                <w:sz w:val="22"/>
                <w:szCs w:val="22"/>
                <w:lang w:val="en-ZA" w:eastAsia="en-US"/>
              </w:rPr>
            </w:pPr>
            <w:r>
              <w:rPr>
                <w:rFonts w:ascii="Calibri" w:eastAsia="Calibri" w:hAnsi="Calibri" w:cs="Times New Roman"/>
                <w:b/>
                <w:sz w:val="22"/>
                <w:szCs w:val="22"/>
                <w:lang w:val="en-ZA" w:eastAsia="en-US"/>
              </w:rPr>
              <w:t>Panellists: Symposium speakers</w:t>
            </w:r>
          </w:p>
        </w:tc>
      </w:tr>
      <w:tr w:rsidR="00AC3A0C" w:rsidTr="00A0367B">
        <w:tc>
          <w:tcPr>
            <w:tcW w:w="1418" w:type="dxa"/>
          </w:tcPr>
          <w:p w:rsidR="00AC3A0C" w:rsidRPr="004758AC" w:rsidRDefault="001E6EA3" w:rsidP="001E3DD2">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15:3</w:t>
            </w:r>
            <w:r w:rsidR="001E3DD2">
              <w:rPr>
                <w:rFonts w:ascii="Calibri" w:eastAsia="Calibri" w:hAnsi="Calibri" w:cs="Times New Roman"/>
                <w:sz w:val="22"/>
                <w:szCs w:val="22"/>
                <w:lang w:val="en-ZA" w:eastAsia="en-US"/>
              </w:rPr>
              <w:t>5</w:t>
            </w:r>
            <w:r>
              <w:rPr>
                <w:rFonts w:ascii="Calibri" w:eastAsia="Calibri" w:hAnsi="Calibri" w:cs="Times New Roman"/>
                <w:sz w:val="22"/>
                <w:szCs w:val="22"/>
                <w:lang w:val="en-ZA" w:eastAsia="en-US"/>
              </w:rPr>
              <w:t>–16:00</w:t>
            </w:r>
          </w:p>
        </w:tc>
        <w:tc>
          <w:tcPr>
            <w:tcW w:w="7777" w:type="dxa"/>
          </w:tcPr>
          <w:p w:rsidR="00AC3A0C" w:rsidRPr="00043E5F" w:rsidRDefault="00AC3A0C" w:rsidP="001E6EA3">
            <w:pPr>
              <w:suppressAutoHyphens w:val="0"/>
              <w:spacing w:line="276" w:lineRule="auto"/>
              <w:rPr>
                <w:rFonts w:ascii="Calibri" w:eastAsia="Calibri" w:hAnsi="Calibri" w:cs="Times New Roman"/>
                <w:b/>
                <w:color w:val="632423" w:themeColor="accent2" w:themeShade="80"/>
                <w:sz w:val="22"/>
                <w:szCs w:val="22"/>
                <w:lang w:val="en-ZA" w:eastAsia="en-US"/>
              </w:rPr>
            </w:pPr>
            <w:r w:rsidRPr="00043E5F">
              <w:rPr>
                <w:rFonts w:ascii="Calibri" w:eastAsia="Calibri" w:hAnsi="Calibri" w:cs="Times New Roman"/>
                <w:b/>
                <w:color w:val="632423" w:themeColor="accent2" w:themeShade="80"/>
                <w:sz w:val="22"/>
                <w:szCs w:val="22"/>
                <w:lang w:val="en-ZA" w:eastAsia="en-US"/>
              </w:rPr>
              <w:t xml:space="preserve">Final summing up by </w:t>
            </w:r>
            <w:r w:rsidR="001E6EA3" w:rsidRPr="00043E5F">
              <w:rPr>
                <w:rFonts w:ascii="Calibri" w:eastAsia="Calibri" w:hAnsi="Calibri" w:cs="Times New Roman"/>
                <w:b/>
                <w:color w:val="632423" w:themeColor="accent2" w:themeShade="80"/>
                <w:sz w:val="22"/>
                <w:szCs w:val="22"/>
                <w:lang w:val="en-ZA" w:eastAsia="en-US"/>
              </w:rPr>
              <w:t xml:space="preserve">the </w:t>
            </w:r>
            <w:r w:rsidRPr="00043E5F">
              <w:rPr>
                <w:rFonts w:ascii="Calibri" w:eastAsia="Calibri" w:hAnsi="Calibri" w:cs="Times New Roman"/>
                <w:b/>
                <w:color w:val="632423" w:themeColor="accent2" w:themeShade="80"/>
                <w:sz w:val="22"/>
                <w:szCs w:val="22"/>
                <w:lang w:val="en-ZA" w:eastAsia="en-US"/>
              </w:rPr>
              <w:t>H</w:t>
            </w:r>
            <w:r w:rsidR="001E6EA3" w:rsidRPr="00043E5F">
              <w:rPr>
                <w:rFonts w:ascii="Calibri" w:eastAsia="Calibri" w:hAnsi="Calibri" w:cs="Times New Roman"/>
                <w:b/>
                <w:color w:val="632423" w:themeColor="accent2" w:themeShade="80"/>
                <w:sz w:val="22"/>
                <w:szCs w:val="22"/>
                <w:lang w:val="en-ZA" w:eastAsia="en-US"/>
              </w:rPr>
              <w:t xml:space="preserve">eritage </w:t>
            </w:r>
            <w:r w:rsidRPr="00043E5F">
              <w:rPr>
                <w:rFonts w:ascii="Calibri" w:eastAsia="Calibri" w:hAnsi="Calibri" w:cs="Times New Roman"/>
                <w:b/>
                <w:color w:val="632423" w:themeColor="accent2" w:themeShade="80"/>
                <w:sz w:val="22"/>
                <w:szCs w:val="22"/>
                <w:lang w:val="en-ZA" w:eastAsia="en-US"/>
              </w:rPr>
              <w:t>A</w:t>
            </w:r>
            <w:r w:rsidR="001E6EA3" w:rsidRPr="00043E5F">
              <w:rPr>
                <w:rFonts w:ascii="Calibri" w:eastAsia="Calibri" w:hAnsi="Calibri" w:cs="Times New Roman"/>
                <w:b/>
                <w:color w:val="632423" w:themeColor="accent2" w:themeShade="80"/>
                <w:sz w:val="22"/>
                <w:szCs w:val="22"/>
                <w:lang w:val="en-ZA" w:eastAsia="en-US"/>
              </w:rPr>
              <w:t xml:space="preserve">ssociation of </w:t>
            </w:r>
            <w:r w:rsidRPr="00043E5F">
              <w:rPr>
                <w:rFonts w:ascii="Calibri" w:eastAsia="Calibri" w:hAnsi="Calibri" w:cs="Times New Roman"/>
                <w:b/>
                <w:color w:val="632423" w:themeColor="accent2" w:themeShade="80"/>
                <w:sz w:val="22"/>
                <w:szCs w:val="22"/>
                <w:lang w:val="en-ZA" w:eastAsia="en-US"/>
              </w:rPr>
              <w:t>S</w:t>
            </w:r>
            <w:r w:rsidR="001E6EA3" w:rsidRPr="00043E5F">
              <w:rPr>
                <w:rFonts w:ascii="Calibri" w:eastAsia="Calibri" w:hAnsi="Calibri" w:cs="Times New Roman"/>
                <w:b/>
                <w:color w:val="632423" w:themeColor="accent2" w:themeShade="80"/>
                <w:sz w:val="22"/>
                <w:szCs w:val="22"/>
                <w:lang w:val="en-ZA" w:eastAsia="en-US"/>
              </w:rPr>
              <w:t xml:space="preserve">outh </w:t>
            </w:r>
            <w:r w:rsidRPr="00043E5F">
              <w:rPr>
                <w:rFonts w:ascii="Calibri" w:eastAsia="Calibri" w:hAnsi="Calibri" w:cs="Times New Roman"/>
                <w:b/>
                <w:color w:val="632423" w:themeColor="accent2" w:themeShade="80"/>
                <w:sz w:val="22"/>
                <w:szCs w:val="22"/>
                <w:lang w:val="en-ZA" w:eastAsia="en-US"/>
              </w:rPr>
              <w:t>A</w:t>
            </w:r>
            <w:r w:rsidR="001E6EA3" w:rsidRPr="00043E5F">
              <w:rPr>
                <w:rFonts w:ascii="Calibri" w:eastAsia="Calibri" w:hAnsi="Calibri" w:cs="Times New Roman"/>
                <w:b/>
                <w:color w:val="632423" w:themeColor="accent2" w:themeShade="80"/>
                <w:sz w:val="22"/>
                <w:szCs w:val="22"/>
                <w:lang w:val="en-ZA" w:eastAsia="en-US"/>
              </w:rPr>
              <w:t>frica</w:t>
            </w:r>
          </w:p>
          <w:p w:rsidR="00AC3A0C" w:rsidRDefault="001E6EA3" w:rsidP="005200D7">
            <w:pPr>
              <w:suppressAutoHyphens w:val="0"/>
              <w:spacing w:line="276" w:lineRule="auto"/>
              <w:rPr>
                <w:rFonts w:ascii="Calibri" w:eastAsia="Calibri" w:hAnsi="Calibri" w:cs="Times New Roman"/>
                <w:b/>
                <w:sz w:val="22"/>
                <w:szCs w:val="22"/>
                <w:lang w:val="en-ZA" w:eastAsia="en-US"/>
              </w:rPr>
            </w:pPr>
            <w:r>
              <w:rPr>
                <w:rFonts w:ascii="Calibri" w:eastAsia="Calibri" w:hAnsi="Calibri" w:cs="Times New Roman"/>
                <w:b/>
                <w:sz w:val="22"/>
                <w:szCs w:val="22"/>
                <w:lang w:val="en-ZA" w:eastAsia="en-US"/>
              </w:rPr>
              <w:t>–Len Raymond, chairman</w:t>
            </w:r>
          </w:p>
          <w:p w:rsidR="005200D7" w:rsidRPr="006C1A91" w:rsidRDefault="005200D7" w:rsidP="005200D7">
            <w:pPr>
              <w:suppressAutoHyphens w:val="0"/>
              <w:spacing w:line="276" w:lineRule="auto"/>
              <w:rPr>
                <w:rFonts w:ascii="Calibri" w:eastAsia="Calibri" w:hAnsi="Calibri" w:cs="Times New Roman"/>
                <w:b/>
                <w:color w:val="FF0000"/>
                <w:sz w:val="22"/>
                <w:szCs w:val="22"/>
                <w:lang w:val="en-ZA" w:eastAsia="en-US"/>
              </w:rPr>
            </w:pPr>
          </w:p>
        </w:tc>
      </w:tr>
      <w:tr w:rsidR="00AC3A0C" w:rsidTr="005200D7">
        <w:trPr>
          <w:trHeight w:val="361"/>
        </w:trPr>
        <w:tc>
          <w:tcPr>
            <w:tcW w:w="1418" w:type="dxa"/>
          </w:tcPr>
          <w:p w:rsidR="00AC3A0C" w:rsidRPr="004758AC" w:rsidRDefault="00043E5F" w:rsidP="001E3DD2">
            <w:pPr>
              <w:suppressAutoHyphens w:val="0"/>
              <w:spacing w:after="200" w:line="276" w:lineRule="auto"/>
              <w:rPr>
                <w:rFonts w:ascii="Calibri" w:eastAsia="Calibri" w:hAnsi="Calibri" w:cs="Times New Roman"/>
                <w:sz w:val="22"/>
                <w:szCs w:val="22"/>
                <w:lang w:val="en-ZA" w:eastAsia="en-US"/>
              </w:rPr>
            </w:pPr>
            <w:r>
              <w:rPr>
                <w:rFonts w:ascii="Calibri" w:eastAsia="Calibri" w:hAnsi="Calibri" w:cs="Times New Roman"/>
                <w:sz w:val="22"/>
                <w:szCs w:val="22"/>
                <w:lang w:val="en-ZA" w:eastAsia="en-US"/>
              </w:rPr>
              <w:t>16:0</w:t>
            </w:r>
            <w:r w:rsidR="001E3DD2">
              <w:rPr>
                <w:rFonts w:ascii="Calibri" w:eastAsia="Calibri" w:hAnsi="Calibri" w:cs="Times New Roman"/>
                <w:sz w:val="22"/>
                <w:szCs w:val="22"/>
                <w:lang w:val="en-ZA" w:eastAsia="en-US"/>
              </w:rPr>
              <w:t>5</w:t>
            </w:r>
          </w:p>
        </w:tc>
        <w:tc>
          <w:tcPr>
            <w:tcW w:w="7777" w:type="dxa"/>
          </w:tcPr>
          <w:p w:rsidR="00AC3A0C" w:rsidRPr="006C1A91" w:rsidRDefault="00043E5F" w:rsidP="005200D7">
            <w:pPr>
              <w:suppressAutoHyphens w:val="0"/>
              <w:spacing w:after="100" w:afterAutospacing="1" w:line="276" w:lineRule="auto"/>
              <w:rPr>
                <w:rFonts w:ascii="Calibri" w:eastAsia="Calibri" w:hAnsi="Calibri" w:cs="Times New Roman"/>
                <w:b/>
                <w:color w:val="FF0000"/>
                <w:sz w:val="22"/>
                <w:szCs w:val="22"/>
                <w:lang w:val="en-ZA" w:eastAsia="en-US"/>
              </w:rPr>
            </w:pPr>
            <w:r w:rsidRPr="004758AC">
              <w:rPr>
                <w:rFonts w:ascii="Calibri" w:eastAsia="Calibri" w:hAnsi="Calibri" w:cs="Times New Roman"/>
                <w:b/>
                <w:sz w:val="22"/>
                <w:szCs w:val="22"/>
                <w:lang w:val="en-ZA" w:eastAsia="en-US"/>
              </w:rPr>
              <w:t>Walk around the area</w:t>
            </w:r>
            <w:r>
              <w:rPr>
                <w:rFonts w:ascii="Calibri" w:eastAsia="Calibri" w:hAnsi="Calibri" w:cs="Times New Roman"/>
                <w:b/>
                <w:sz w:val="22"/>
                <w:szCs w:val="22"/>
                <w:lang w:val="en-ZA" w:eastAsia="en-US"/>
              </w:rPr>
              <w:t>,</w:t>
            </w:r>
            <w:r w:rsidRPr="004758AC">
              <w:rPr>
                <w:rFonts w:ascii="Calibri" w:eastAsia="Calibri" w:hAnsi="Calibri" w:cs="Times New Roman"/>
                <w:b/>
                <w:sz w:val="22"/>
                <w:szCs w:val="22"/>
                <w:lang w:val="en-ZA" w:eastAsia="en-US"/>
              </w:rPr>
              <w:t xml:space="preserve"> vi</w:t>
            </w:r>
            <w:r w:rsidR="00397094">
              <w:rPr>
                <w:rFonts w:ascii="Calibri" w:eastAsia="Calibri" w:hAnsi="Calibri" w:cs="Times New Roman"/>
                <w:b/>
                <w:sz w:val="22"/>
                <w:szCs w:val="22"/>
                <w:lang w:val="en-ZA" w:eastAsia="en-US"/>
              </w:rPr>
              <w:t>ew</w:t>
            </w:r>
            <w:r w:rsidRPr="004758AC">
              <w:rPr>
                <w:rFonts w:ascii="Calibri" w:eastAsia="Calibri" w:hAnsi="Calibri" w:cs="Times New Roman"/>
                <w:b/>
                <w:sz w:val="22"/>
                <w:szCs w:val="22"/>
                <w:lang w:val="en-ZA" w:eastAsia="en-US"/>
              </w:rPr>
              <w:t xml:space="preserve"> the wedding ceremony and the village</w:t>
            </w:r>
          </w:p>
        </w:tc>
      </w:tr>
    </w:tbl>
    <w:p w:rsidR="009B3166" w:rsidRDefault="009B3166" w:rsidP="009B3166">
      <w:pPr>
        <w:suppressAutoHyphens w:val="0"/>
        <w:ind w:left="-142" w:right="-472"/>
        <w:rPr>
          <w:rFonts w:ascii="Calibri" w:eastAsia="Calibri" w:hAnsi="Calibri" w:cs="Times New Roman"/>
          <w:b/>
          <w:color w:val="C00000"/>
          <w:sz w:val="24"/>
          <w:szCs w:val="36"/>
          <w:lang w:val="en-ZA" w:eastAsia="en-US"/>
        </w:rPr>
      </w:pPr>
    </w:p>
    <w:p w:rsidR="00983028" w:rsidRDefault="00983028" w:rsidP="001C7FFC">
      <w:pPr>
        <w:suppressAutoHyphens w:val="0"/>
        <w:ind w:left="-142" w:right="-472"/>
        <w:rPr>
          <w:rFonts w:ascii="Calibri" w:eastAsia="Calibri" w:hAnsi="Calibri" w:cs="Times New Roman"/>
          <w:color w:val="632423" w:themeColor="accent2" w:themeShade="80"/>
          <w:sz w:val="24"/>
          <w:szCs w:val="36"/>
          <w:lang w:val="en-ZA" w:eastAsia="en-US"/>
        </w:rPr>
      </w:pPr>
      <w:r w:rsidRPr="001C7FFC">
        <w:rPr>
          <w:rFonts w:ascii="Calibri" w:eastAsia="Calibri" w:hAnsi="Calibri" w:cs="Times New Roman"/>
          <w:b/>
          <w:color w:val="C00000"/>
          <w:sz w:val="24"/>
          <w:szCs w:val="36"/>
          <w:lang w:val="en-ZA" w:eastAsia="en-US"/>
        </w:rPr>
        <w:t>Enquiries:</w:t>
      </w:r>
      <w:r w:rsidRPr="001C7FFC">
        <w:rPr>
          <w:rFonts w:ascii="Calibri" w:eastAsia="Calibri" w:hAnsi="Calibri" w:cs="Times New Roman"/>
          <w:b/>
          <w:color w:val="632423" w:themeColor="accent2" w:themeShade="80"/>
          <w:sz w:val="24"/>
          <w:szCs w:val="36"/>
          <w:lang w:val="en-ZA" w:eastAsia="en-US"/>
        </w:rPr>
        <w:t xml:space="preserve"> </w:t>
      </w:r>
      <w:proofErr w:type="gramStart"/>
      <w:r w:rsidRPr="001C7FFC">
        <w:rPr>
          <w:rFonts w:ascii="Calibri" w:eastAsia="Calibri" w:hAnsi="Calibri" w:cs="Times New Roman"/>
          <w:color w:val="632423" w:themeColor="accent2" w:themeShade="80"/>
          <w:sz w:val="24"/>
          <w:szCs w:val="36"/>
          <w:lang w:val="en-ZA" w:eastAsia="en-US"/>
        </w:rPr>
        <w:t>Carol</w:t>
      </w:r>
      <w:r w:rsidR="00715691">
        <w:rPr>
          <w:rFonts w:ascii="Calibri" w:eastAsia="Calibri" w:hAnsi="Calibri" w:cs="Times New Roman"/>
          <w:color w:val="632423" w:themeColor="accent2" w:themeShade="80"/>
          <w:sz w:val="24"/>
          <w:szCs w:val="36"/>
          <w:lang w:val="en-ZA" w:eastAsia="en-US"/>
        </w:rPr>
        <w:t xml:space="preserve"> :</w:t>
      </w:r>
      <w:proofErr w:type="gramEnd"/>
      <w:r w:rsidRPr="001C7FFC">
        <w:rPr>
          <w:rFonts w:ascii="Calibri" w:eastAsia="Calibri" w:hAnsi="Calibri" w:cs="Times New Roman"/>
          <w:color w:val="632423" w:themeColor="accent2" w:themeShade="80"/>
          <w:sz w:val="24"/>
          <w:szCs w:val="36"/>
          <w:lang w:val="en-ZA" w:eastAsia="en-US"/>
        </w:rPr>
        <w:t xml:space="preserve"> 02</w:t>
      </w:r>
      <w:r w:rsidR="004F0F93">
        <w:rPr>
          <w:rFonts w:ascii="Calibri" w:eastAsia="Calibri" w:hAnsi="Calibri" w:cs="Times New Roman"/>
          <w:color w:val="632423" w:themeColor="accent2" w:themeShade="80"/>
          <w:sz w:val="24"/>
          <w:szCs w:val="36"/>
          <w:lang w:val="en-ZA" w:eastAsia="en-US"/>
        </w:rPr>
        <w:t>8 5141714</w:t>
      </w:r>
      <w:r w:rsidR="00D9705B">
        <w:rPr>
          <w:rFonts w:ascii="Calibri" w:eastAsia="Calibri" w:hAnsi="Calibri" w:cs="Times New Roman"/>
          <w:color w:val="632423" w:themeColor="accent2" w:themeShade="80"/>
          <w:sz w:val="24"/>
          <w:szCs w:val="36"/>
          <w:lang w:val="en-ZA" w:eastAsia="en-US"/>
        </w:rPr>
        <w:t xml:space="preserve"> </w:t>
      </w:r>
      <w:r w:rsidR="004F0F93">
        <w:rPr>
          <w:rFonts w:ascii="Calibri" w:eastAsia="Calibri" w:hAnsi="Calibri" w:cs="Times New Roman"/>
          <w:color w:val="632423" w:themeColor="accent2" w:themeShade="80"/>
          <w:sz w:val="24"/>
          <w:szCs w:val="36"/>
          <w:lang w:val="en-ZA" w:eastAsia="en-US"/>
        </w:rPr>
        <w:t>/ 071 528 7559</w:t>
      </w:r>
      <w:r w:rsidR="00715691">
        <w:rPr>
          <w:rFonts w:ascii="Calibri" w:eastAsia="Calibri" w:hAnsi="Calibri" w:cs="Times New Roman"/>
          <w:color w:val="632423" w:themeColor="accent2" w:themeShade="80"/>
          <w:sz w:val="24"/>
          <w:szCs w:val="36"/>
          <w:lang w:val="en-ZA" w:eastAsia="en-US"/>
        </w:rPr>
        <w:t xml:space="preserve">, </w:t>
      </w:r>
      <w:hyperlink r:id="rId6" w:history="1">
        <w:r w:rsidR="00715691" w:rsidRPr="00A04B94">
          <w:rPr>
            <w:rStyle w:val="Hyperlink"/>
            <w:rFonts w:ascii="Calibri" w:eastAsia="Calibri" w:hAnsi="Calibri" w:cs="Times New Roman"/>
            <w:sz w:val="24"/>
            <w:szCs w:val="36"/>
            <w:lang w:val="en-ZA" w:eastAsia="en-US"/>
          </w:rPr>
          <w:t>info@heritagesa.org</w:t>
        </w:r>
      </w:hyperlink>
    </w:p>
    <w:p w:rsidR="00526565" w:rsidRPr="001C7FFC" w:rsidRDefault="00983028" w:rsidP="001C7FFC">
      <w:pPr>
        <w:suppressAutoHyphens w:val="0"/>
        <w:ind w:left="-142" w:right="-472"/>
        <w:rPr>
          <w:rFonts w:ascii="Calibri" w:eastAsia="Calibri" w:hAnsi="Calibri" w:cs="Times New Roman"/>
          <w:b/>
          <w:color w:val="632423" w:themeColor="accent2" w:themeShade="80"/>
          <w:sz w:val="24"/>
          <w:szCs w:val="36"/>
          <w:lang w:val="en-ZA" w:eastAsia="en-US"/>
        </w:rPr>
      </w:pPr>
      <w:r w:rsidRPr="001C7FFC">
        <w:rPr>
          <w:rFonts w:ascii="Calibri" w:eastAsia="Calibri" w:hAnsi="Calibri" w:cs="Times New Roman"/>
          <w:b/>
          <w:color w:val="C00000"/>
          <w:sz w:val="24"/>
          <w:szCs w:val="36"/>
          <w:lang w:val="en-ZA" w:eastAsia="en-US"/>
        </w:rPr>
        <w:t>R</w:t>
      </w:r>
      <w:r w:rsidR="00526565" w:rsidRPr="001C7FFC">
        <w:rPr>
          <w:rFonts w:ascii="Calibri" w:eastAsia="Calibri" w:hAnsi="Calibri" w:cs="Times New Roman"/>
          <w:b/>
          <w:color w:val="C00000"/>
          <w:sz w:val="24"/>
          <w:szCs w:val="36"/>
          <w:lang w:val="en-ZA" w:eastAsia="en-US"/>
        </w:rPr>
        <w:t>eservations</w:t>
      </w:r>
      <w:r w:rsidR="00526565" w:rsidRPr="001C7FFC">
        <w:rPr>
          <w:rFonts w:ascii="Calibri" w:eastAsia="Calibri" w:hAnsi="Calibri" w:cs="Times New Roman"/>
          <w:b/>
          <w:color w:val="C00000"/>
          <w:sz w:val="18"/>
          <w:szCs w:val="24"/>
          <w:lang w:val="en-ZA" w:eastAsia="en-US"/>
        </w:rPr>
        <w:t>:</w:t>
      </w:r>
      <w:r w:rsidR="00526565" w:rsidRPr="001C7FFC">
        <w:rPr>
          <w:rFonts w:ascii="Calibri" w:eastAsia="Calibri" w:hAnsi="Calibri" w:cs="Times New Roman"/>
          <w:b/>
          <w:color w:val="632423" w:themeColor="accent2" w:themeShade="80"/>
          <w:sz w:val="18"/>
          <w:szCs w:val="24"/>
          <w:lang w:val="en-ZA" w:eastAsia="en-US"/>
        </w:rPr>
        <w:t xml:space="preserve"> </w:t>
      </w:r>
      <w:r w:rsidR="00397094" w:rsidRPr="00881A77">
        <w:rPr>
          <w:rFonts w:ascii="Calibri" w:eastAsia="Calibri" w:hAnsi="Calibri" w:cs="Times New Roman"/>
          <w:color w:val="632423" w:themeColor="accent2" w:themeShade="80"/>
          <w:sz w:val="24"/>
          <w:szCs w:val="36"/>
          <w:lang w:val="en-ZA" w:eastAsia="en-US"/>
        </w:rPr>
        <w:t xml:space="preserve">Find registration form </w:t>
      </w:r>
      <w:r w:rsidR="00074469">
        <w:rPr>
          <w:rFonts w:ascii="Calibri" w:eastAsia="Calibri" w:hAnsi="Calibri" w:cs="Times New Roman"/>
          <w:color w:val="632423" w:themeColor="accent2" w:themeShade="80"/>
          <w:sz w:val="24"/>
          <w:szCs w:val="36"/>
          <w:lang w:val="en-ZA" w:eastAsia="en-US"/>
        </w:rPr>
        <w:t xml:space="preserve">attached or </w:t>
      </w:r>
      <w:r w:rsidR="00397094" w:rsidRPr="00881A77">
        <w:rPr>
          <w:rFonts w:ascii="Calibri" w:eastAsia="Calibri" w:hAnsi="Calibri" w:cs="Times New Roman"/>
          <w:color w:val="632423" w:themeColor="accent2" w:themeShade="80"/>
          <w:sz w:val="24"/>
          <w:szCs w:val="36"/>
          <w:lang w:val="en-ZA" w:eastAsia="en-US"/>
        </w:rPr>
        <w:t xml:space="preserve">on </w:t>
      </w:r>
      <w:hyperlink r:id="rId7" w:history="1">
        <w:r w:rsidR="00AC3A0C" w:rsidRPr="00D9705B">
          <w:rPr>
            <w:rFonts w:ascii="Calibri" w:eastAsia="Calibri" w:hAnsi="Calibri" w:cs="Times New Roman"/>
            <w:color w:val="632423" w:themeColor="accent2" w:themeShade="80"/>
            <w:sz w:val="24"/>
            <w:szCs w:val="36"/>
            <w:lang w:val="en-ZA" w:eastAsia="en-US"/>
          </w:rPr>
          <w:t>www.heritagesa.org</w:t>
        </w:r>
      </w:hyperlink>
      <w:r w:rsidR="00AC3A0C" w:rsidRPr="00D9705B">
        <w:rPr>
          <w:rFonts w:ascii="Calibri" w:eastAsia="Calibri" w:hAnsi="Calibri" w:cs="Times New Roman"/>
          <w:color w:val="632423" w:themeColor="accent2" w:themeShade="80"/>
          <w:sz w:val="24"/>
          <w:szCs w:val="36"/>
          <w:lang w:val="en-ZA" w:eastAsia="en-US"/>
        </w:rPr>
        <w:t xml:space="preserve"> </w:t>
      </w:r>
    </w:p>
    <w:p w:rsidR="00983028" w:rsidRPr="001C7FFC" w:rsidRDefault="00526565" w:rsidP="001C7FFC">
      <w:pPr>
        <w:suppressAutoHyphens w:val="0"/>
        <w:ind w:left="-142" w:right="-472"/>
        <w:rPr>
          <w:rFonts w:ascii="Calibri" w:eastAsia="Calibri" w:hAnsi="Calibri" w:cs="Times New Roman"/>
          <w:color w:val="E36C0A" w:themeColor="accent6" w:themeShade="BF"/>
          <w:sz w:val="28"/>
          <w:szCs w:val="36"/>
          <w:lang w:val="en-ZA" w:eastAsia="en-US"/>
        </w:rPr>
      </w:pPr>
      <w:r w:rsidRPr="001C7FFC">
        <w:rPr>
          <w:rFonts w:ascii="Calibri" w:eastAsia="Calibri" w:hAnsi="Calibri" w:cs="Times New Roman"/>
          <w:b/>
          <w:color w:val="C00000"/>
          <w:sz w:val="24"/>
          <w:szCs w:val="36"/>
          <w:lang w:val="en-ZA" w:eastAsia="en-US"/>
        </w:rPr>
        <w:t xml:space="preserve">For </w:t>
      </w:r>
      <w:r w:rsidR="00983028" w:rsidRPr="001C7FFC">
        <w:rPr>
          <w:rFonts w:ascii="Calibri" w:eastAsia="Calibri" w:hAnsi="Calibri" w:cs="Times New Roman"/>
          <w:b/>
          <w:color w:val="C00000"/>
          <w:sz w:val="24"/>
          <w:szCs w:val="36"/>
          <w:lang w:val="en-ZA" w:eastAsia="en-US"/>
        </w:rPr>
        <w:t>further</w:t>
      </w:r>
      <w:r w:rsidRPr="001C7FFC">
        <w:rPr>
          <w:rFonts w:ascii="Calibri" w:eastAsia="Calibri" w:hAnsi="Calibri" w:cs="Times New Roman"/>
          <w:b/>
          <w:color w:val="C00000"/>
          <w:sz w:val="24"/>
          <w:szCs w:val="36"/>
          <w:lang w:val="en-ZA" w:eastAsia="en-US"/>
        </w:rPr>
        <w:t xml:space="preserve"> information</w:t>
      </w:r>
      <w:r w:rsidR="00983028" w:rsidRPr="001C7FFC">
        <w:rPr>
          <w:rFonts w:ascii="Calibri" w:eastAsia="Calibri" w:hAnsi="Calibri" w:cs="Times New Roman"/>
          <w:b/>
          <w:color w:val="C00000"/>
          <w:sz w:val="24"/>
          <w:szCs w:val="36"/>
          <w:lang w:val="en-ZA" w:eastAsia="en-US"/>
        </w:rPr>
        <w:t xml:space="preserve"> about the symposium and speakers</w:t>
      </w:r>
      <w:r w:rsidRPr="00D9705B">
        <w:rPr>
          <w:rFonts w:ascii="Calibri" w:eastAsia="Calibri" w:hAnsi="Calibri" w:cs="Times New Roman"/>
          <w:color w:val="632423" w:themeColor="accent2" w:themeShade="80"/>
          <w:sz w:val="24"/>
          <w:szCs w:val="36"/>
          <w:lang w:val="en-ZA" w:eastAsia="en-US"/>
        </w:rPr>
        <w:t xml:space="preserve">: </w:t>
      </w:r>
      <w:hyperlink r:id="rId8" w:history="1">
        <w:r w:rsidR="00983028" w:rsidRPr="00D9705B">
          <w:rPr>
            <w:rFonts w:ascii="Calibri" w:eastAsia="Calibri" w:hAnsi="Calibri" w:cs="Times New Roman"/>
            <w:color w:val="632423" w:themeColor="accent2" w:themeShade="80"/>
            <w:sz w:val="24"/>
            <w:szCs w:val="36"/>
            <w:lang w:val="en-ZA" w:eastAsia="en-US"/>
          </w:rPr>
          <w:t>www.heritagesa.org</w:t>
        </w:r>
      </w:hyperlink>
    </w:p>
    <w:p w:rsidR="00526565" w:rsidRPr="00526565" w:rsidRDefault="00526565" w:rsidP="001C7FFC">
      <w:pPr>
        <w:suppressAutoHyphens w:val="0"/>
        <w:ind w:left="-142" w:right="-472"/>
        <w:rPr>
          <w:rFonts w:eastAsia="Calibri"/>
          <w:sz w:val="24"/>
          <w:szCs w:val="24"/>
          <w:lang w:eastAsia="en-ZA"/>
        </w:rPr>
      </w:pPr>
      <w:r w:rsidRPr="00526565">
        <w:rPr>
          <w:rFonts w:eastAsia="Calibri"/>
          <w:sz w:val="24"/>
          <w:szCs w:val="24"/>
          <w:lang w:eastAsia="en-ZA"/>
        </w:rPr>
        <w:t>…………………………………………………………..……………………………………..</w:t>
      </w:r>
    </w:p>
    <w:p w:rsidR="009B3166" w:rsidRDefault="009B3166" w:rsidP="009B3166">
      <w:pPr>
        <w:suppressAutoHyphens w:val="0"/>
        <w:ind w:left="-142"/>
        <w:rPr>
          <w:rFonts w:ascii="Calibri" w:eastAsia="Calibri" w:hAnsi="Calibri" w:cs="Times New Roman"/>
          <w:b/>
          <w:color w:val="632423" w:themeColor="accent2" w:themeShade="80"/>
          <w:sz w:val="28"/>
          <w:szCs w:val="28"/>
          <w:lang w:val="en-ZA" w:eastAsia="en-US"/>
        </w:rPr>
      </w:pPr>
    </w:p>
    <w:p w:rsidR="00526565" w:rsidRPr="00526565" w:rsidRDefault="008858A5" w:rsidP="001C7FFC">
      <w:pPr>
        <w:suppressAutoHyphens w:val="0"/>
        <w:ind w:left="-142"/>
        <w:rPr>
          <w:rFonts w:ascii="Calibri" w:eastAsia="Calibri" w:hAnsi="Calibri" w:cs="Times New Roman"/>
          <w:b/>
          <w:color w:val="632423" w:themeColor="accent2" w:themeShade="80"/>
          <w:sz w:val="28"/>
          <w:szCs w:val="28"/>
          <w:lang w:val="en-ZA" w:eastAsia="en-US"/>
        </w:rPr>
      </w:pPr>
      <w:r>
        <w:rPr>
          <w:rFonts w:ascii="Calibri" w:eastAsia="Calibri" w:hAnsi="Calibri" w:cs="Times New Roman"/>
          <w:b/>
          <w:color w:val="632423" w:themeColor="accent2" w:themeShade="80"/>
          <w:sz w:val="28"/>
          <w:szCs w:val="28"/>
          <w:lang w:val="en-ZA" w:eastAsia="en-US"/>
        </w:rPr>
        <w:t>Sixteen</w:t>
      </w:r>
      <w:r w:rsidR="00526565" w:rsidRPr="00526565">
        <w:rPr>
          <w:rFonts w:ascii="Calibri" w:eastAsia="Calibri" w:hAnsi="Calibri" w:cs="Times New Roman"/>
          <w:b/>
          <w:color w:val="632423" w:themeColor="accent2" w:themeShade="80"/>
          <w:sz w:val="28"/>
          <w:szCs w:val="28"/>
          <w:lang w:val="en-ZA" w:eastAsia="en-US"/>
        </w:rPr>
        <w:t xml:space="preserve"> symposiums – where it all began</w:t>
      </w:r>
    </w:p>
    <w:p w:rsidR="00526565" w:rsidRPr="00526565" w:rsidRDefault="00526565" w:rsidP="001C7FFC">
      <w:pPr>
        <w:suppressAutoHyphens w:val="0"/>
        <w:ind w:left="-142"/>
        <w:rPr>
          <w:rFonts w:ascii="Calibri" w:eastAsia="Calibri" w:hAnsi="Calibri" w:cs="Times New Roman"/>
          <w:lang w:val="en-ZA" w:eastAsia="en-US"/>
        </w:rPr>
      </w:pPr>
      <w:r w:rsidRPr="00526565">
        <w:rPr>
          <w:rFonts w:ascii="Calibri" w:eastAsia="Calibri" w:hAnsi="Calibri" w:cs="Times New Roman"/>
          <w:lang w:val="en-ZA" w:eastAsia="en-US"/>
        </w:rPr>
        <w:t xml:space="preserve">The Simon van der Stel Foundation, known today as </w:t>
      </w:r>
      <w:r w:rsidR="007B1B14">
        <w:rPr>
          <w:rFonts w:ascii="Calibri" w:eastAsia="Calibri" w:hAnsi="Calibri" w:cs="Times New Roman"/>
          <w:lang w:val="en-ZA" w:eastAsia="en-US"/>
        </w:rPr>
        <w:t xml:space="preserve">the </w:t>
      </w:r>
      <w:r w:rsidRPr="00526565">
        <w:rPr>
          <w:rFonts w:ascii="Calibri" w:eastAsia="Calibri" w:hAnsi="Calibri" w:cs="Times New Roman"/>
          <w:b/>
          <w:lang w:val="en-ZA" w:eastAsia="en-US"/>
        </w:rPr>
        <w:t xml:space="preserve">Heritage </w:t>
      </w:r>
      <w:r w:rsidR="007B1B14">
        <w:rPr>
          <w:rFonts w:ascii="Calibri" w:eastAsia="Calibri" w:hAnsi="Calibri" w:cs="Times New Roman"/>
          <w:b/>
          <w:lang w:val="en-ZA" w:eastAsia="en-US"/>
        </w:rPr>
        <w:t xml:space="preserve">Association of </w:t>
      </w:r>
      <w:r w:rsidRPr="00526565">
        <w:rPr>
          <w:rFonts w:ascii="Calibri" w:eastAsia="Calibri" w:hAnsi="Calibri" w:cs="Times New Roman"/>
          <w:b/>
          <w:lang w:val="en-ZA" w:eastAsia="en-US"/>
        </w:rPr>
        <w:t>South Africa</w:t>
      </w:r>
      <w:r w:rsidR="005200D7">
        <w:rPr>
          <w:rFonts w:ascii="Calibri" w:eastAsia="Calibri" w:hAnsi="Calibri" w:cs="Times New Roman"/>
          <w:b/>
          <w:lang w:val="en-ZA" w:eastAsia="en-US"/>
        </w:rPr>
        <w:t xml:space="preserve"> (HASA)</w:t>
      </w:r>
      <w:r w:rsidRPr="00526565">
        <w:rPr>
          <w:rFonts w:ascii="Calibri" w:eastAsia="Calibri" w:hAnsi="Calibri" w:cs="Times New Roman"/>
          <w:lang w:val="en-ZA" w:eastAsia="en-US"/>
        </w:rPr>
        <w:t>, was established in 1959 and is presently the largest and oldest non-governmental organisation involved in heritage conservation. H</w:t>
      </w:r>
      <w:r w:rsidR="005200D7">
        <w:rPr>
          <w:rFonts w:ascii="Calibri" w:eastAsia="Calibri" w:hAnsi="Calibri" w:cs="Times New Roman"/>
          <w:lang w:val="en-ZA" w:eastAsia="en-US"/>
        </w:rPr>
        <w:t>ASA</w:t>
      </w:r>
      <w:r w:rsidRPr="00526565">
        <w:rPr>
          <w:rFonts w:ascii="Calibri" w:eastAsia="Calibri" w:hAnsi="Calibri" w:cs="Times New Roman"/>
          <w:lang w:val="en-ZA" w:eastAsia="en-US"/>
        </w:rPr>
        <w:t xml:space="preserve"> is a non-profit section 21 company, managed by a national council, with affiliated branches across the country.</w:t>
      </w:r>
      <w:r w:rsidRPr="00526565">
        <w:rPr>
          <w:rFonts w:ascii="Helvetica" w:eastAsia="Calibri" w:hAnsi="Helvetica" w:cs="Times New Roman"/>
          <w:color w:val="333333"/>
          <w:sz w:val="18"/>
          <w:szCs w:val="18"/>
          <w:shd w:val="clear" w:color="auto" w:fill="FFFFFF"/>
          <w:lang w:val="en-ZA" w:eastAsia="en-US"/>
        </w:rPr>
        <w:t xml:space="preserve"> </w:t>
      </w:r>
      <w:r w:rsidRPr="00526565">
        <w:rPr>
          <w:rFonts w:ascii="Calibri" w:eastAsia="Calibri" w:hAnsi="Calibri" w:cs="Times New Roman"/>
          <w:lang w:val="en-ZA" w:eastAsia="en-US"/>
        </w:rPr>
        <w:t xml:space="preserve">Annual symposiums, highlighting regional conservation issues and acknowledging successes, are hosted by the branches with assistance and input from the National Council. This gives members and the public an opportunity to attend lectures by experts and professionals, to network, to consult with the professionals, to share ideas and problem-solve. </w:t>
      </w:r>
      <w:r w:rsidR="005200D7">
        <w:rPr>
          <w:rFonts w:ascii="Calibri" w:eastAsia="Calibri" w:hAnsi="Calibri" w:cs="Times New Roman"/>
          <w:lang w:val="en-ZA" w:eastAsia="en-US"/>
        </w:rPr>
        <w:t>T</w:t>
      </w:r>
      <w:r w:rsidRPr="00526565">
        <w:rPr>
          <w:rFonts w:ascii="Calibri" w:eastAsia="Calibri" w:hAnsi="Calibri" w:cs="Times New Roman"/>
          <w:lang w:val="en-ZA" w:eastAsia="en-US"/>
        </w:rPr>
        <w:t xml:space="preserve">he public are encouraged to attend this annual event. The </w:t>
      </w:r>
      <w:proofErr w:type="spellStart"/>
      <w:r w:rsidR="005200D7">
        <w:rPr>
          <w:rFonts w:ascii="Calibri" w:eastAsia="Calibri" w:hAnsi="Calibri" w:cs="Times New Roman"/>
          <w:lang w:val="en-ZA" w:eastAsia="en-US"/>
        </w:rPr>
        <w:t>Genadendal</w:t>
      </w:r>
      <w:proofErr w:type="spellEnd"/>
      <w:r w:rsidRPr="00526565">
        <w:rPr>
          <w:rFonts w:ascii="Calibri" w:eastAsia="Calibri" w:hAnsi="Calibri" w:cs="Times New Roman"/>
          <w:lang w:val="en-ZA" w:eastAsia="en-US"/>
        </w:rPr>
        <w:t xml:space="preserve"> symposium celebrates the 1</w:t>
      </w:r>
      <w:r w:rsidR="000E18C5">
        <w:rPr>
          <w:rFonts w:ascii="Calibri" w:eastAsia="Calibri" w:hAnsi="Calibri" w:cs="Times New Roman"/>
          <w:lang w:val="en-ZA" w:eastAsia="en-US"/>
        </w:rPr>
        <w:t>6</w:t>
      </w:r>
      <w:r w:rsidRPr="00526565">
        <w:rPr>
          <w:rFonts w:ascii="Calibri" w:eastAsia="Calibri" w:hAnsi="Calibri" w:cs="Times New Roman"/>
          <w:lang w:val="en-ZA" w:eastAsia="en-US"/>
        </w:rPr>
        <w:t>th anniversary of the inaugural symposium held in Paarl.</w:t>
      </w:r>
    </w:p>
    <w:p w:rsidR="007034CB" w:rsidRDefault="00526565" w:rsidP="009B3166">
      <w:pPr>
        <w:suppressAutoHyphens w:val="0"/>
        <w:spacing w:after="200" w:line="276" w:lineRule="auto"/>
        <w:ind w:left="-142"/>
      </w:pPr>
      <w:r w:rsidRPr="00526565">
        <w:rPr>
          <w:rFonts w:eastAsia="Calibri"/>
          <w:sz w:val="24"/>
          <w:szCs w:val="24"/>
          <w:lang w:eastAsia="en-ZA"/>
        </w:rPr>
        <w:t>……………………………………………………………….………………………………….</w:t>
      </w:r>
    </w:p>
    <w:sectPr w:rsidR="00703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
    <w:altName w:val="MS Gothic"/>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314"/>
    <w:multiLevelType w:val="hybridMultilevel"/>
    <w:tmpl w:val="728858D4"/>
    <w:lvl w:ilvl="0" w:tplc="D396CF70">
      <w:numFmt w:val="bullet"/>
      <w:lvlText w:val="–"/>
      <w:lvlJc w:val="left"/>
      <w:pPr>
        <w:ind w:left="720" w:hanging="360"/>
      </w:pPr>
      <w:rPr>
        <w:rFonts w:ascii="Calibri" w:eastAsia="Calibri"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D71B3B"/>
    <w:multiLevelType w:val="hybridMultilevel"/>
    <w:tmpl w:val="FD22C1C2"/>
    <w:lvl w:ilvl="0" w:tplc="D5C462F6">
      <w:start w:val="13"/>
      <w:numFmt w:val="bullet"/>
      <w:lvlText w:val="–"/>
      <w:lvlJc w:val="left"/>
      <w:pPr>
        <w:ind w:left="720" w:hanging="360"/>
      </w:pPr>
      <w:rPr>
        <w:rFonts w:ascii="Calibri" w:eastAsia="Calibr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5B2E43"/>
    <w:multiLevelType w:val="hybridMultilevel"/>
    <w:tmpl w:val="384C0540"/>
    <w:lvl w:ilvl="0" w:tplc="4EDCC1EE">
      <w:start w:val="9"/>
      <w:numFmt w:val="bullet"/>
      <w:lvlText w:val="–"/>
      <w:lvlJc w:val="left"/>
      <w:pPr>
        <w:ind w:left="510" w:hanging="360"/>
      </w:pPr>
      <w:rPr>
        <w:rFonts w:ascii="Calibri" w:eastAsia="Calibri" w:hAnsi="Calibri" w:cs="Calibri" w:hint="default"/>
      </w:rPr>
    </w:lvl>
    <w:lvl w:ilvl="1" w:tplc="1C090003" w:tentative="1">
      <w:start w:val="1"/>
      <w:numFmt w:val="bullet"/>
      <w:lvlText w:val="o"/>
      <w:lvlJc w:val="left"/>
      <w:pPr>
        <w:ind w:left="1230" w:hanging="360"/>
      </w:pPr>
      <w:rPr>
        <w:rFonts w:ascii="Courier New" w:hAnsi="Courier New" w:cs="Courier New" w:hint="default"/>
      </w:rPr>
    </w:lvl>
    <w:lvl w:ilvl="2" w:tplc="1C090005" w:tentative="1">
      <w:start w:val="1"/>
      <w:numFmt w:val="bullet"/>
      <w:lvlText w:val=""/>
      <w:lvlJc w:val="left"/>
      <w:pPr>
        <w:ind w:left="1950" w:hanging="360"/>
      </w:pPr>
      <w:rPr>
        <w:rFonts w:ascii="Wingdings" w:hAnsi="Wingdings" w:hint="default"/>
      </w:rPr>
    </w:lvl>
    <w:lvl w:ilvl="3" w:tplc="1C090001" w:tentative="1">
      <w:start w:val="1"/>
      <w:numFmt w:val="bullet"/>
      <w:lvlText w:val=""/>
      <w:lvlJc w:val="left"/>
      <w:pPr>
        <w:ind w:left="2670" w:hanging="360"/>
      </w:pPr>
      <w:rPr>
        <w:rFonts w:ascii="Symbol" w:hAnsi="Symbol" w:hint="default"/>
      </w:rPr>
    </w:lvl>
    <w:lvl w:ilvl="4" w:tplc="1C090003" w:tentative="1">
      <w:start w:val="1"/>
      <w:numFmt w:val="bullet"/>
      <w:lvlText w:val="o"/>
      <w:lvlJc w:val="left"/>
      <w:pPr>
        <w:ind w:left="3390" w:hanging="360"/>
      </w:pPr>
      <w:rPr>
        <w:rFonts w:ascii="Courier New" w:hAnsi="Courier New" w:cs="Courier New" w:hint="default"/>
      </w:rPr>
    </w:lvl>
    <w:lvl w:ilvl="5" w:tplc="1C090005" w:tentative="1">
      <w:start w:val="1"/>
      <w:numFmt w:val="bullet"/>
      <w:lvlText w:val=""/>
      <w:lvlJc w:val="left"/>
      <w:pPr>
        <w:ind w:left="4110" w:hanging="360"/>
      </w:pPr>
      <w:rPr>
        <w:rFonts w:ascii="Wingdings" w:hAnsi="Wingdings" w:hint="default"/>
      </w:rPr>
    </w:lvl>
    <w:lvl w:ilvl="6" w:tplc="1C090001" w:tentative="1">
      <w:start w:val="1"/>
      <w:numFmt w:val="bullet"/>
      <w:lvlText w:val=""/>
      <w:lvlJc w:val="left"/>
      <w:pPr>
        <w:ind w:left="4830" w:hanging="360"/>
      </w:pPr>
      <w:rPr>
        <w:rFonts w:ascii="Symbol" w:hAnsi="Symbol" w:hint="default"/>
      </w:rPr>
    </w:lvl>
    <w:lvl w:ilvl="7" w:tplc="1C090003" w:tentative="1">
      <w:start w:val="1"/>
      <w:numFmt w:val="bullet"/>
      <w:lvlText w:val="o"/>
      <w:lvlJc w:val="left"/>
      <w:pPr>
        <w:ind w:left="5550" w:hanging="360"/>
      </w:pPr>
      <w:rPr>
        <w:rFonts w:ascii="Courier New" w:hAnsi="Courier New" w:cs="Courier New" w:hint="default"/>
      </w:rPr>
    </w:lvl>
    <w:lvl w:ilvl="8" w:tplc="1C090005" w:tentative="1">
      <w:start w:val="1"/>
      <w:numFmt w:val="bullet"/>
      <w:lvlText w:val=""/>
      <w:lvlJc w:val="left"/>
      <w:pPr>
        <w:ind w:left="6270" w:hanging="360"/>
      </w:pPr>
      <w:rPr>
        <w:rFonts w:ascii="Wingdings" w:hAnsi="Wingdings" w:hint="default"/>
      </w:rPr>
    </w:lvl>
  </w:abstractNum>
  <w:abstractNum w:abstractNumId="3" w15:restartNumberingAfterBreak="0">
    <w:nsid w:val="29EE4FB1"/>
    <w:multiLevelType w:val="hybridMultilevel"/>
    <w:tmpl w:val="B106A488"/>
    <w:lvl w:ilvl="0" w:tplc="F372E206">
      <w:start w:val="13"/>
      <w:numFmt w:val="bullet"/>
      <w:lvlText w:val="–"/>
      <w:lvlJc w:val="left"/>
      <w:pPr>
        <w:ind w:left="720" w:hanging="360"/>
      </w:pPr>
      <w:rPr>
        <w:rFonts w:ascii="Calibri" w:eastAsia="Calibr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9F51F09"/>
    <w:multiLevelType w:val="hybridMultilevel"/>
    <w:tmpl w:val="C2E68D8A"/>
    <w:lvl w:ilvl="0" w:tplc="C792AE7E">
      <w:start w:val="13"/>
      <w:numFmt w:val="bullet"/>
      <w:lvlText w:val="–"/>
      <w:lvlJc w:val="left"/>
      <w:pPr>
        <w:ind w:left="720" w:hanging="360"/>
      </w:pPr>
      <w:rPr>
        <w:rFonts w:ascii="Calibri" w:eastAsia="Calibr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8291AD5"/>
    <w:multiLevelType w:val="hybridMultilevel"/>
    <w:tmpl w:val="43244198"/>
    <w:lvl w:ilvl="0" w:tplc="1CEA99E4">
      <w:start w:val="13"/>
      <w:numFmt w:val="bullet"/>
      <w:lvlText w:val="-"/>
      <w:lvlJc w:val="left"/>
      <w:pPr>
        <w:ind w:left="720" w:hanging="360"/>
      </w:pPr>
      <w:rPr>
        <w:rFonts w:ascii="Calibri" w:eastAsia="Calibr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E31EB9"/>
    <w:multiLevelType w:val="hybridMultilevel"/>
    <w:tmpl w:val="ABF6A3FE"/>
    <w:lvl w:ilvl="0" w:tplc="591E5142">
      <w:start w:val="11"/>
      <w:numFmt w:val="bullet"/>
      <w:lvlText w:val="–"/>
      <w:lvlJc w:val="left"/>
      <w:pPr>
        <w:ind w:left="720" w:hanging="360"/>
      </w:pPr>
      <w:rPr>
        <w:rFonts w:ascii="Calibri" w:eastAsia="Calibr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DDF5031"/>
    <w:multiLevelType w:val="hybridMultilevel"/>
    <w:tmpl w:val="33C8DC7A"/>
    <w:lvl w:ilvl="0" w:tplc="151E91F6">
      <w:start w:val="9"/>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E550F44"/>
    <w:multiLevelType w:val="hybridMultilevel"/>
    <w:tmpl w:val="08F4E2AE"/>
    <w:lvl w:ilvl="0" w:tplc="E5C41C5A">
      <w:start w:val="13"/>
      <w:numFmt w:val="bullet"/>
      <w:lvlText w:val="–"/>
      <w:lvlJc w:val="left"/>
      <w:pPr>
        <w:ind w:left="405" w:hanging="360"/>
      </w:pPr>
      <w:rPr>
        <w:rFonts w:ascii="Calibri" w:eastAsia="Calibri" w:hAnsi="Calibri" w:cs="Calibri" w:hint="default"/>
        <w:b/>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9" w15:restartNumberingAfterBreak="0">
    <w:nsid w:val="71826402"/>
    <w:multiLevelType w:val="hybridMultilevel"/>
    <w:tmpl w:val="3672446A"/>
    <w:lvl w:ilvl="0" w:tplc="A6BCEF62">
      <w:start w:val="9"/>
      <w:numFmt w:val="bullet"/>
      <w:lvlText w:val="–"/>
      <w:lvlJc w:val="left"/>
      <w:pPr>
        <w:ind w:left="720" w:hanging="360"/>
      </w:pPr>
      <w:rPr>
        <w:rFonts w:ascii="Calibri" w:eastAsia="Calibr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3"/>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9A"/>
    <w:rsid w:val="00013B23"/>
    <w:rsid w:val="00043E5F"/>
    <w:rsid w:val="00074469"/>
    <w:rsid w:val="000809C4"/>
    <w:rsid w:val="000A49AA"/>
    <w:rsid w:val="000E18C5"/>
    <w:rsid w:val="000F0AB9"/>
    <w:rsid w:val="001A7348"/>
    <w:rsid w:val="001C7FFC"/>
    <w:rsid w:val="001E3DD2"/>
    <w:rsid w:val="001E6EA3"/>
    <w:rsid w:val="002257C9"/>
    <w:rsid w:val="00297FAB"/>
    <w:rsid w:val="002E5473"/>
    <w:rsid w:val="0036225B"/>
    <w:rsid w:val="00397094"/>
    <w:rsid w:val="004B6408"/>
    <w:rsid w:val="004E2C7E"/>
    <w:rsid w:val="004F0F93"/>
    <w:rsid w:val="005200D7"/>
    <w:rsid w:val="005229F6"/>
    <w:rsid w:val="00526565"/>
    <w:rsid w:val="005412FF"/>
    <w:rsid w:val="00553DC6"/>
    <w:rsid w:val="005A74B0"/>
    <w:rsid w:val="00691B28"/>
    <w:rsid w:val="0069215F"/>
    <w:rsid w:val="006D2F0F"/>
    <w:rsid w:val="007034CB"/>
    <w:rsid w:val="00715691"/>
    <w:rsid w:val="007B1B14"/>
    <w:rsid w:val="007C4FF3"/>
    <w:rsid w:val="00861AAB"/>
    <w:rsid w:val="00876105"/>
    <w:rsid w:val="00881A77"/>
    <w:rsid w:val="008858A5"/>
    <w:rsid w:val="008F0A3A"/>
    <w:rsid w:val="009135F0"/>
    <w:rsid w:val="009376FC"/>
    <w:rsid w:val="009549B3"/>
    <w:rsid w:val="00983028"/>
    <w:rsid w:val="009A349A"/>
    <w:rsid w:val="009B3166"/>
    <w:rsid w:val="009C62B7"/>
    <w:rsid w:val="00A0367B"/>
    <w:rsid w:val="00A673BB"/>
    <w:rsid w:val="00A70ECF"/>
    <w:rsid w:val="00AA0E5B"/>
    <w:rsid w:val="00AC3A0C"/>
    <w:rsid w:val="00AD49D7"/>
    <w:rsid w:val="00B60470"/>
    <w:rsid w:val="00BA70D8"/>
    <w:rsid w:val="00BE26E2"/>
    <w:rsid w:val="00BE3AE1"/>
    <w:rsid w:val="00C70C44"/>
    <w:rsid w:val="00CD4FFA"/>
    <w:rsid w:val="00D01EED"/>
    <w:rsid w:val="00D47098"/>
    <w:rsid w:val="00D77B60"/>
    <w:rsid w:val="00D9705B"/>
    <w:rsid w:val="00DE3849"/>
    <w:rsid w:val="00E1762E"/>
    <w:rsid w:val="00E352A3"/>
    <w:rsid w:val="00E35C61"/>
    <w:rsid w:val="00E55086"/>
    <w:rsid w:val="00E94980"/>
    <w:rsid w:val="00EB4643"/>
    <w:rsid w:val="00EC1EED"/>
    <w:rsid w:val="00ED6BED"/>
    <w:rsid w:val="00EE2A3F"/>
    <w:rsid w:val="00F0434B"/>
    <w:rsid w:val="00F17BE3"/>
    <w:rsid w:val="00FA4E56"/>
    <w:rsid w:val="00FB4F95"/>
    <w:rsid w:val="00FF45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514C4-F3BA-472D-9F9B-164CF1E2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849"/>
    <w:pPr>
      <w:suppressAutoHyphens/>
      <w:spacing w:after="0" w:line="240" w:lineRule="auto"/>
    </w:pPr>
    <w:rPr>
      <w:rFonts w:ascii="Arial" w:eastAsia="MS ??" w:hAnsi="Arial" w:cs="Arial"/>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49"/>
    <w:rPr>
      <w:rFonts w:ascii="Tahoma" w:hAnsi="Tahoma" w:cs="Tahoma"/>
      <w:sz w:val="16"/>
      <w:szCs w:val="16"/>
    </w:rPr>
  </w:style>
  <w:style w:type="character" w:customStyle="1" w:styleId="BalloonTextChar">
    <w:name w:val="Balloon Text Char"/>
    <w:basedOn w:val="DefaultParagraphFont"/>
    <w:link w:val="BalloonText"/>
    <w:uiPriority w:val="99"/>
    <w:semiHidden/>
    <w:rsid w:val="00DE3849"/>
    <w:rPr>
      <w:rFonts w:ascii="Tahoma" w:eastAsia="MS ??" w:hAnsi="Tahoma" w:cs="Tahoma"/>
      <w:sz w:val="16"/>
      <w:szCs w:val="16"/>
      <w:lang w:val="en-GB" w:eastAsia="ar-SA"/>
    </w:rPr>
  </w:style>
  <w:style w:type="table" w:styleId="TableGrid">
    <w:name w:val="Table Grid"/>
    <w:basedOn w:val="TableNormal"/>
    <w:uiPriority w:val="59"/>
    <w:rsid w:val="009C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A0C"/>
    <w:rPr>
      <w:color w:val="0000FF" w:themeColor="hyperlink"/>
      <w:u w:val="single"/>
    </w:rPr>
  </w:style>
  <w:style w:type="paragraph" w:styleId="ListParagraph">
    <w:name w:val="List Paragraph"/>
    <w:basedOn w:val="Normal"/>
    <w:uiPriority w:val="34"/>
    <w:qFormat/>
    <w:rsid w:val="00BE3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agesa.org" TargetMode="External"/><Relationship Id="rId3" Type="http://schemas.openxmlformats.org/officeDocument/2006/relationships/settings" Target="settings.xml"/><Relationship Id="rId7" Type="http://schemas.openxmlformats.org/officeDocument/2006/relationships/hyperlink" Target="http://www.heritage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eritages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Carol Ann Podd</cp:lastModifiedBy>
  <cp:revision>2</cp:revision>
  <dcterms:created xsi:type="dcterms:W3CDTF">2016-09-12T05:43:00Z</dcterms:created>
  <dcterms:modified xsi:type="dcterms:W3CDTF">2016-09-12T05:43:00Z</dcterms:modified>
</cp:coreProperties>
</file>