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08" w:rsidRPr="000C476C" w:rsidRDefault="00F14CE9" w:rsidP="000C476C">
      <w:pPr>
        <w:jc w:val="center"/>
        <w:rPr>
          <w:b/>
          <w:bCs/>
          <w:szCs w:val="22"/>
        </w:rPr>
      </w:pPr>
      <w:r w:rsidRPr="000C476C">
        <w:rPr>
          <w:b/>
          <w:bCs/>
          <w:szCs w:val="22"/>
        </w:rPr>
        <w:t>Questionnaire</w:t>
      </w:r>
    </w:p>
    <w:p w:rsidR="00007E08" w:rsidRPr="000C476C" w:rsidRDefault="00007E08" w:rsidP="009E19CF">
      <w:pPr>
        <w:jc w:val="center"/>
        <w:rPr>
          <w:szCs w:val="22"/>
        </w:rPr>
      </w:pPr>
      <w:r w:rsidRPr="000C476C">
        <w:rPr>
          <w:szCs w:val="22"/>
        </w:rPr>
        <w:t>Below are 5</w:t>
      </w:r>
      <w:r w:rsidR="009E19CF" w:rsidRPr="000C476C">
        <w:rPr>
          <w:szCs w:val="22"/>
        </w:rPr>
        <w:t>4</w:t>
      </w:r>
      <w:r w:rsidR="00F14CE9" w:rsidRPr="000C476C">
        <w:rPr>
          <w:szCs w:val="22"/>
        </w:rPr>
        <w:t xml:space="preserve"> statement</w:t>
      </w:r>
      <w:r w:rsidRPr="000C476C">
        <w:rPr>
          <w:szCs w:val="22"/>
        </w:rPr>
        <w:t>s</w:t>
      </w:r>
      <w:r w:rsidR="00F14CE9" w:rsidRPr="000C476C">
        <w:rPr>
          <w:szCs w:val="22"/>
        </w:rPr>
        <w:t xml:space="preserve"> regarding attitudes to </w:t>
      </w:r>
      <w:r w:rsidRPr="000C476C">
        <w:rPr>
          <w:szCs w:val="22"/>
        </w:rPr>
        <w:t>“</w:t>
      </w:r>
      <w:r w:rsidRPr="000C476C">
        <w:rPr>
          <w:b/>
          <w:bCs/>
          <w:i/>
          <w:iCs/>
          <w:szCs w:val="22"/>
        </w:rPr>
        <w:t>N</w:t>
      </w:r>
      <w:r w:rsidR="00F14CE9" w:rsidRPr="000C476C">
        <w:rPr>
          <w:b/>
          <w:bCs/>
          <w:i/>
          <w:iCs/>
          <w:szCs w:val="22"/>
        </w:rPr>
        <w:t>omination the historic urban sites in the UNESCO</w:t>
      </w:r>
      <w:r w:rsidR="0013172D" w:rsidRPr="000C476C">
        <w:rPr>
          <w:b/>
          <w:bCs/>
          <w:i/>
          <w:iCs/>
          <w:szCs w:val="22"/>
        </w:rPr>
        <w:t>’s</w:t>
      </w:r>
      <w:r w:rsidR="00F14CE9" w:rsidRPr="000C476C">
        <w:rPr>
          <w:b/>
          <w:bCs/>
          <w:i/>
          <w:iCs/>
          <w:szCs w:val="22"/>
        </w:rPr>
        <w:t xml:space="preserve"> </w:t>
      </w:r>
      <w:r w:rsidR="00A232A5" w:rsidRPr="000C476C">
        <w:rPr>
          <w:b/>
          <w:bCs/>
          <w:i/>
          <w:iCs/>
          <w:szCs w:val="22"/>
        </w:rPr>
        <w:t>W</w:t>
      </w:r>
      <w:r w:rsidR="00F14CE9" w:rsidRPr="000C476C">
        <w:rPr>
          <w:b/>
          <w:bCs/>
          <w:i/>
          <w:iCs/>
          <w:szCs w:val="22"/>
        </w:rPr>
        <w:t xml:space="preserve">orld </w:t>
      </w:r>
      <w:r w:rsidR="00A232A5" w:rsidRPr="000C476C">
        <w:rPr>
          <w:b/>
          <w:bCs/>
          <w:i/>
          <w:iCs/>
          <w:szCs w:val="22"/>
        </w:rPr>
        <w:t>H</w:t>
      </w:r>
      <w:r w:rsidR="00F14CE9" w:rsidRPr="000C476C">
        <w:rPr>
          <w:b/>
          <w:bCs/>
          <w:i/>
          <w:iCs/>
          <w:szCs w:val="22"/>
        </w:rPr>
        <w:t xml:space="preserve">eritage </w:t>
      </w:r>
      <w:r w:rsidR="00A232A5" w:rsidRPr="000C476C">
        <w:rPr>
          <w:b/>
          <w:bCs/>
          <w:i/>
          <w:iCs/>
          <w:szCs w:val="22"/>
        </w:rPr>
        <w:t>L</w:t>
      </w:r>
      <w:r w:rsidR="00F14CE9" w:rsidRPr="000C476C">
        <w:rPr>
          <w:b/>
          <w:bCs/>
          <w:i/>
          <w:iCs/>
          <w:szCs w:val="22"/>
        </w:rPr>
        <w:t>ist</w:t>
      </w:r>
      <w:r w:rsidR="0013172D" w:rsidRPr="000C476C">
        <w:rPr>
          <w:b/>
          <w:bCs/>
          <w:i/>
          <w:iCs/>
          <w:szCs w:val="22"/>
        </w:rPr>
        <w:t xml:space="preserve"> (WHL)</w:t>
      </w:r>
      <w:r w:rsidRPr="000C476C">
        <w:rPr>
          <w:szCs w:val="22"/>
        </w:rPr>
        <w:t>”</w:t>
      </w:r>
      <w:r w:rsidR="00F14CE9" w:rsidRPr="000C476C">
        <w:rPr>
          <w:szCs w:val="22"/>
        </w:rPr>
        <w:t xml:space="preserve">. </w:t>
      </w:r>
      <w:r w:rsidR="009C16FA" w:rsidRPr="000C476C">
        <w:rPr>
          <w:szCs w:val="22"/>
        </w:rPr>
        <w:t>Please check the box that best corresponds to your answer for each question</w:t>
      </w:r>
      <w:r w:rsidRPr="000C476C">
        <w:rPr>
          <w:szCs w:val="22"/>
        </w:rPr>
        <w:t xml:space="preserve"> and </w:t>
      </w:r>
      <w:r w:rsidRPr="000C476C">
        <w:rPr>
          <w:noProof/>
          <w:szCs w:val="22"/>
        </w:rPr>
        <w:t>send</w:t>
      </w:r>
      <w:r w:rsidR="00A232A5" w:rsidRPr="000C476C">
        <w:rPr>
          <w:noProof/>
          <w:szCs w:val="22"/>
        </w:rPr>
        <w:t xml:space="preserve"> the </w:t>
      </w:r>
      <w:r w:rsidR="00A232A5" w:rsidRPr="000C476C">
        <w:rPr>
          <w:szCs w:val="22"/>
        </w:rPr>
        <w:t xml:space="preserve">completed questionnaire </w:t>
      </w:r>
      <w:r w:rsidR="00A232A5" w:rsidRPr="000C476C">
        <w:rPr>
          <w:noProof/>
          <w:szCs w:val="22"/>
        </w:rPr>
        <w:t>back</w:t>
      </w:r>
      <w:r w:rsidRPr="000C476C">
        <w:rPr>
          <w:szCs w:val="22"/>
        </w:rPr>
        <w:t xml:space="preserve"> to </w:t>
      </w:r>
      <w:hyperlink r:id="rId5" w:history="1">
        <w:r w:rsidRPr="000C476C">
          <w:rPr>
            <w:rStyle w:val="Hyperlink"/>
            <w:szCs w:val="22"/>
          </w:rPr>
          <w:t>ahmadreza.shirvanidastgerdi@unifi.it</w:t>
        </w:r>
      </w:hyperlink>
      <w:r w:rsidRPr="000C476C">
        <w:rPr>
          <w:szCs w:val="22"/>
        </w:rPr>
        <w:t xml:space="preserve"> </w:t>
      </w:r>
      <w:r w:rsidR="00853304" w:rsidRPr="000C476C">
        <w:rPr>
          <w:szCs w:val="22"/>
        </w:rPr>
        <w:t>within</w:t>
      </w:r>
      <w:r w:rsidRPr="000C476C">
        <w:rPr>
          <w:szCs w:val="22"/>
        </w:rPr>
        <w:t xml:space="preserve"> 15</w:t>
      </w:r>
      <w:r w:rsidRPr="000C476C">
        <w:rPr>
          <w:szCs w:val="22"/>
          <w:vertAlign w:val="superscript"/>
        </w:rPr>
        <w:t>th</w:t>
      </w:r>
      <w:r w:rsidRPr="000C476C">
        <w:rPr>
          <w:szCs w:val="22"/>
        </w:rPr>
        <w:t xml:space="preserve"> of July, 2017.</w:t>
      </w:r>
    </w:p>
    <w:p w:rsidR="00007E08" w:rsidRPr="000C476C" w:rsidRDefault="008B0B69" w:rsidP="000C476C">
      <w:pPr>
        <w:jc w:val="center"/>
        <w:rPr>
          <w:szCs w:val="22"/>
        </w:rPr>
      </w:pPr>
      <w:r w:rsidRPr="000C476C">
        <w:rPr>
          <w:szCs w:val="22"/>
        </w:rPr>
        <w:t>Thank you for your willingness to assist us with this Research.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7E08" w:rsidRPr="000C476C" w:rsidTr="00D75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007E08" w:rsidRPr="000C476C" w:rsidRDefault="00007E08" w:rsidP="00007E08">
            <w:pPr>
              <w:spacing w:before="120" w:after="120"/>
              <w:rPr>
                <w:szCs w:val="22"/>
              </w:rPr>
            </w:pPr>
            <w:r w:rsidRPr="000C476C">
              <w:rPr>
                <w:szCs w:val="22"/>
              </w:rPr>
              <w:t>Name/ Surname:</w:t>
            </w:r>
          </w:p>
        </w:tc>
      </w:tr>
      <w:tr w:rsidR="00007E08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007E08" w:rsidRPr="000C476C" w:rsidRDefault="00007E08" w:rsidP="00007E08">
            <w:pPr>
              <w:spacing w:before="120" w:after="120"/>
              <w:rPr>
                <w:szCs w:val="22"/>
              </w:rPr>
            </w:pPr>
            <w:r w:rsidRPr="000C476C">
              <w:rPr>
                <w:szCs w:val="22"/>
              </w:rPr>
              <w:t>Academic Degree:</w:t>
            </w:r>
          </w:p>
        </w:tc>
      </w:tr>
      <w:tr w:rsidR="00007E08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007E08" w:rsidRPr="000C476C" w:rsidRDefault="00007E08" w:rsidP="00007E08">
            <w:pPr>
              <w:spacing w:before="120" w:after="120"/>
              <w:rPr>
                <w:szCs w:val="22"/>
              </w:rPr>
            </w:pPr>
            <w:r w:rsidRPr="000C476C">
              <w:rPr>
                <w:szCs w:val="22"/>
              </w:rPr>
              <w:t>Affiliation:</w:t>
            </w:r>
          </w:p>
        </w:tc>
      </w:tr>
    </w:tbl>
    <w:p w:rsidR="00007E08" w:rsidRPr="000C476C" w:rsidRDefault="00007E08" w:rsidP="00007E08">
      <w:pPr>
        <w:jc w:val="center"/>
        <w:rPr>
          <w:szCs w:val="22"/>
        </w:rPr>
      </w:pPr>
    </w:p>
    <w:p w:rsidR="009C16FA" w:rsidRPr="000C476C" w:rsidRDefault="009C16FA" w:rsidP="009C16FA">
      <w:pPr>
        <w:jc w:val="center"/>
        <w:rPr>
          <w:szCs w:val="22"/>
        </w:rPr>
      </w:pPr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077"/>
        <w:gridCol w:w="1077"/>
        <w:gridCol w:w="1077"/>
        <w:gridCol w:w="1077"/>
        <w:gridCol w:w="1078"/>
      </w:tblGrid>
      <w:tr w:rsidR="00007A3C" w:rsidRPr="000C476C" w:rsidTr="00D75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007A3C" w:rsidRPr="000C476C" w:rsidRDefault="00D75C7F" w:rsidP="00D75C7F">
            <w:pPr>
              <w:spacing w:line="360" w:lineRule="auto"/>
              <w:jc w:val="center"/>
              <w:rPr>
                <w:szCs w:val="22"/>
              </w:rPr>
            </w:pPr>
            <w:r w:rsidRPr="000C476C">
              <w:rPr>
                <w:szCs w:val="22"/>
              </w:rPr>
              <w:t>UNESCO’S Preservation Policies</w:t>
            </w:r>
          </w:p>
        </w:tc>
        <w:tc>
          <w:tcPr>
            <w:tcW w:w="1077" w:type="dxa"/>
            <w:vAlign w:val="center"/>
          </w:tcPr>
          <w:p w:rsidR="00007A3C" w:rsidRPr="000C476C" w:rsidRDefault="00007A3C" w:rsidP="00D75C7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C476C">
              <w:rPr>
                <w:b w:val="0"/>
                <w:bCs w:val="0"/>
                <w:sz w:val="20"/>
                <w:szCs w:val="20"/>
              </w:rPr>
              <w:t>Strongly Disagree</w:t>
            </w:r>
          </w:p>
        </w:tc>
        <w:tc>
          <w:tcPr>
            <w:tcW w:w="1077" w:type="dxa"/>
            <w:vAlign w:val="center"/>
          </w:tcPr>
          <w:p w:rsidR="00007A3C" w:rsidRPr="000C476C" w:rsidRDefault="00007A3C" w:rsidP="00D75C7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C476C">
              <w:rPr>
                <w:b w:val="0"/>
                <w:bCs w:val="0"/>
                <w:sz w:val="20"/>
                <w:szCs w:val="20"/>
              </w:rPr>
              <w:t>Disagree</w:t>
            </w:r>
          </w:p>
        </w:tc>
        <w:tc>
          <w:tcPr>
            <w:tcW w:w="1077" w:type="dxa"/>
            <w:vAlign w:val="center"/>
          </w:tcPr>
          <w:p w:rsidR="00007A3C" w:rsidRPr="000C476C" w:rsidRDefault="00007A3C" w:rsidP="00D75C7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C476C">
              <w:rPr>
                <w:b w:val="0"/>
                <w:bCs w:val="0"/>
                <w:sz w:val="20"/>
                <w:szCs w:val="20"/>
              </w:rPr>
              <w:t>Uncertain</w:t>
            </w:r>
          </w:p>
        </w:tc>
        <w:tc>
          <w:tcPr>
            <w:tcW w:w="1077" w:type="dxa"/>
            <w:vAlign w:val="center"/>
          </w:tcPr>
          <w:p w:rsidR="00007A3C" w:rsidRPr="000C476C" w:rsidRDefault="00007A3C" w:rsidP="00D75C7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C476C">
              <w:rPr>
                <w:b w:val="0"/>
                <w:bCs w:val="0"/>
                <w:sz w:val="20"/>
                <w:szCs w:val="20"/>
              </w:rPr>
              <w:t>Agree</w:t>
            </w:r>
          </w:p>
        </w:tc>
        <w:tc>
          <w:tcPr>
            <w:tcW w:w="1078" w:type="dxa"/>
            <w:vAlign w:val="center"/>
          </w:tcPr>
          <w:p w:rsidR="00007A3C" w:rsidRPr="000C476C" w:rsidRDefault="00007A3C" w:rsidP="00D75C7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C476C">
              <w:rPr>
                <w:b w:val="0"/>
                <w:bCs w:val="0"/>
                <w:sz w:val="20"/>
                <w:szCs w:val="20"/>
              </w:rPr>
              <w:t>Strongly Agree</w:t>
            </w:r>
          </w:p>
        </w:tc>
      </w:tr>
      <w:tr w:rsidR="00007A3C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007A3C" w:rsidRPr="000C476C" w:rsidRDefault="00437092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(1) </w:t>
            </w:r>
            <w:r w:rsidR="00615C97" w:rsidRPr="000C476C">
              <w:rPr>
                <w:b w:val="0"/>
                <w:bCs w:val="0"/>
                <w:szCs w:val="22"/>
              </w:rPr>
              <w:t>UNESCO’s World Heritage Convention</w:t>
            </w:r>
            <w:r w:rsidR="00AF6C30" w:rsidRPr="000C476C">
              <w:rPr>
                <w:b w:val="0"/>
                <w:bCs w:val="0"/>
                <w:szCs w:val="22"/>
              </w:rPr>
              <w:t xml:space="preserve"> (WHC)</w:t>
            </w:r>
            <w:r w:rsidR="00615C97" w:rsidRPr="000C476C">
              <w:rPr>
                <w:b w:val="0"/>
                <w:bCs w:val="0"/>
                <w:szCs w:val="22"/>
              </w:rPr>
              <w:t xml:space="preserve"> is the most effective international legal instrument for</w:t>
            </w:r>
            <w:r w:rsidR="000E0FC7" w:rsidRPr="000C476C">
              <w:rPr>
                <w:b w:val="0"/>
                <w:bCs w:val="0"/>
                <w:szCs w:val="22"/>
              </w:rPr>
              <w:t xml:space="preserve"> the</w:t>
            </w:r>
            <w:r w:rsidR="00615C97" w:rsidRPr="000C476C">
              <w:rPr>
                <w:b w:val="0"/>
                <w:bCs w:val="0"/>
                <w:szCs w:val="22"/>
              </w:rPr>
              <w:t xml:space="preserve"> </w:t>
            </w:r>
            <w:r w:rsidR="00615C97" w:rsidRPr="000C476C">
              <w:rPr>
                <w:b w:val="0"/>
                <w:bCs w:val="0"/>
                <w:noProof/>
                <w:szCs w:val="22"/>
              </w:rPr>
              <w:t>preservation</w:t>
            </w:r>
            <w:r w:rsidR="00615C97" w:rsidRPr="000C476C">
              <w:rPr>
                <w:b w:val="0"/>
                <w:bCs w:val="0"/>
                <w:szCs w:val="22"/>
              </w:rPr>
              <w:t xml:space="preserve"> of Cultural</w:t>
            </w:r>
            <w:r w:rsidR="00E32A3D" w:rsidRPr="000C476C">
              <w:rPr>
                <w:b w:val="0"/>
                <w:bCs w:val="0"/>
                <w:szCs w:val="22"/>
              </w:rPr>
              <w:t xml:space="preserve"> heritage</w:t>
            </w:r>
            <w:r w:rsidR="00615C97" w:rsidRPr="000C476C">
              <w:rPr>
                <w:b w:val="0"/>
                <w:bCs w:val="0"/>
                <w:szCs w:val="22"/>
              </w:rPr>
              <w:t xml:space="preserve"> Sites.</w:t>
            </w:r>
          </w:p>
        </w:tc>
        <w:sdt>
          <w:sdtPr>
            <w:rPr>
              <w:szCs w:val="22"/>
            </w:rPr>
            <w:id w:val="-20440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09940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007A3C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211115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A3C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166606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930040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007A3C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007A3C" w:rsidRPr="000C476C" w:rsidRDefault="00615C97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(2) </w:t>
            </w:r>
            <w:r w:rsidR="0034762A" w:rsidRPr="000C476C">
              <w:rPr>
                <w:b w:val="0"/>
                <w:bCs w:val="0"/>
                <w:szCs w:val="22"/>
              </w:rPr>
              <w:t xml:space="preserve">World Heritage List </w:t>
            </w:r>
            <w:r w:rsidR="0020098B" w:rsidRPr="000C476C">
              <w:rPr>
                <w:b w:val="0"/>
                <w:bCs w:val="0"/>
                <w:szCs w:val="22"/>
              </w:rPr>
              <w:t xml:space="preserve">(WHL) </w:t>
            </w:r>
            <w:r w:rsidR="0034762A" w:rsidRPr="000C476C">
              <w:rPr>
                <w:b w:val="0"/>
                <w:bCs w:val="0"/>
                <w:szCs w:val="22"/>
              </w:rPr>
              <w:t>has saved many cultural heritage Sites from being lost to wars, ur</w:t>
            </w:r>
            <w:r w:rsidR="00C84A88" w:rsidRPr="000C476C">
              <w:rPr>
                <w:b w:val="0"/>
                <w:bCs w:val="0"/>
                <w:szCs w:val="22"/>
              </w:rPr>
              <w:t>ban development, or other risks.</w:t>
            </w:r>
          </w:p>
        </w:tc>
        <w:sdt>
          <w:sdtPr>
            <w:rPr>
              <w:szCs w:val="22"/>
            </w:rPr>
            <w:id w:val="29364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05399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007A3C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88513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A3C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86796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50462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007A3C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007A3C" w:rsidRPr="000C476C" w:rsidRDefault="0034762A" w:rsidP="00E32A3D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(3) </w:t>
            </w:r>
            <w:r w:rsidR="0020098B" w:rsidRPr="000C476C">
              <w:rPr>
                <w:b w:val="0"/>
                <w:bCs w:val="0"/>
                <w:szCs w:val="22"/>
              </w:rPr>
              <w:t>Nomination</w:t>
            </w:r>
            <w:r w:rsidR="00E32A3D" w:rsidRPr="000C476C">
              <w:rPr>
                <w:b w:val="0"/>
                <w:bCs w:val="0"/>
                <w:szCs w:val="22"/>
              </w:rPr>
              <w:t xml:space="preserve"> to the</w:t>
            </w:r>
            <w:r w:rsidR="0020098B" w:rsidRPr="000C476C">
              <w:rPr>
                <w:b w:val="0"/>
                <w:bCs w:val="0"/>
                <w:szCs w:val="22"/>
              </w:rPr>
              <w:t xml:space="preserve"> WHL</w:t>
            </w:r>
            <w:r w:rsidR="00AF6C30" w:rsidRPr="000C476C">
              <w:rPr>
                <w:b w:val="0"/>
                <w:bCs w:val="0"/>
                <w:szCs w:val="22"/>
              </w:rPr>
              <w:t xml:space="preserve"> </w:t>
            </w:r>
            <w:r w:rsidR="0020098B" w:rsidRPr="000C476C">
              <w:rPr>
                <w:b w:val="0"/>
                <w:bCs w:val="0"/>
                <w:szCs w:val="22"/>
              </w:rPr>
              <w:t>lead</w:t>
            </w:r>
            <w:r w:rsidR="00E32A3D" w:rsidRPr="000C476C">
              <w:rPr>
                <w:b w:val="0"/>
                <w:bCs w:val="0"/>
                <w:szCs w:val="22"/>
              </w:rPr>
              <w:t>s to sustainable development of cultural sites.</w:t>
            </w:r>
          </w:p>
        </w:tc>
        <w:sdt>
          <w:sdtPr>
            <w:rPr>
              <w:szCs w:val="22"/>
            </w:rPr>
            <w:id w:val="-214427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51597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007A3C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214187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A3C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63337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6331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007A3C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007A3C" w:rsidRPr="000C476C" w:rsidRDefault="00AF6C30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(4) UNESCO has been successful in persuading countries to join the WHC.</w:t>
            </w:r>
          </w:p>
        </w:tc>
        <w:sdt>
          <w:sdtPr>
            <w:rPr>
              <w:szCs w:val="22"/>
            </w:rPr>
            <w:id w:val="199876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10500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007A3C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37192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A3C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60272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32203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007A3C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72259C" w:rsidRPr="000C476C" w:rsidRDefault="00AF6C30" w:rsidP="00E32A3D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(5) </w:t>
            </w:r>
            <w:r w:rsidR="0072259C" w:rsidRPr="000C476C">
              <w:rPr>
                <w:b w:val="0"/>
                <w:bCs w:val="0"/>
                <w:szCs w:val="22"/>
              </w:rPr>
              <w:t>The distri</w:t>
            </w:r>
            <w:r w:rsidR="00E32A3D" w:rsidRPr="000C476C">
              <w:rPr>
                <w:b w:val="0"/>
                <w:bCs w:val="0"/>
                <w:szCs w:val="22"/>
              </w:rPr>
              <w:t>bution of the global heritage at the</w:t>
            </w:r>
            <w:r w:rsidR="0072259C" w:rsidRPr="000C476C">
              <w:rPr>
                <w:b w:val="0"/>
                <w:bCs w:val="0"/>
                <w:szCs w:val="22"/>
              </w:rPr>
              <w:t xml:space="preserve"> WHL is </w:t>
            </w:r>
            <w:r w:rsidR="00E32A3D" w:rsidRPr="000C476C">
              <w:rPr>
                <w:b w:val="0"/>
                <w:bCs w:val="0"/>
                <w:szCs w:val="22"/>
              </w:rPr>
              <w:t>unfair.</w:t>
            </w:r>
          </w:p>
        </w:tc>
        <w:sdt>
          <w:sdtPr>
            <w:rPr>
              <w:szCs w:val="22"/>
            </w:rPr>
            <w:id w:val="23983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08391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007A3C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54066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A3C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92215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24526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007A3C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72259C" w:rsidRPr="000C476C" w:rsidRDefault="0072259C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(6) UNESCO has not been successful to strike a balance between cultural and natural sites.</w:t>
            </w:r>
          </w:p>
        </w:tc>
        <w:sdt>
          <w:sdtPr>
            <w:rPr>
              <w:szCs w:val="22"/>
            </w:rPr>
            <w:id w:val="172879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65958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007A3C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39617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A3C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111324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74757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007A3C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007E08" w:rsidRPr="000C476C" w:rsidRDefault="009A781E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(7) UNESCO has a Less enforcement power in local sites.</w:t>
            </w:r>
          </w:p>
        </w:tc>
        <w:sdt>
          <w:sdtPr>
            <w:rPr>
              <w:szCs w:val="22"/>
            </w:rPr>
            <w:id w:val="212749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0495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007A3C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50031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A3C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21706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32736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007A3C" w:rsidRPr="000C476C" w:rsidRDefault="00007A3C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jc w:val="center"/>
              <w:rPr>
                <w:szCs w:val="22"/>
              </w:rPr>
            </w:pPr>
            <w:r w:rsidRPr="000C476C">
              <w:rPr>
                <w:szCs w:val="22"/>
              </w:rPr>
              <w:t>Selection Process By UNESCO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Strongly Disagree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Disagree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Uncertain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Agree</w:t>
            </w:r>
          </w:p>
        </w:tc>
        <w:tc>
          <w:tcPr>
            <w:tcW w:w="1078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Strongly Agree</w:t>
            </w:r>
          </w:p>
        </w:tc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lastRenderedPageBreak/>
              <w:t xml:space="preserve">(8) WHL has </w:t>
            </w:r>
            <w:r w:rsidR="00E32A3D" w:rsidRPr="000C476C">
              <w:rPr>
                <w:b w:val="0"/>
                <w:bCs w:val="0"/>
                <w:szCs w:val="22"/>
              </w:rPr>
              <w:t xml:space="preserve">accurately </w:t>
            </w:r>
            <w:r w:rsidRPr="000C476C">
              <w:rPr>
                <w:b w:val="0"/>
                <w:bCs w:val="0"/>
                <w:szCs w:val="22"/>
              </w:rPr>
              <w:t>been included the sites with outstanding universal value.</w:t>
            </w:r>
          </w:p>
        </w:tc>
        <w:sdt>
          <w:sdtPr>
            <w:rPr>
              <w:szCs w:val="22"/>
            </w:rPr>
            <w:id w:val="85531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16138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93860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88024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19406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E32A3D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(9) Given nomination priority to the State parties that </w:t>
            </w:r>
            <w:r w:rsidRPr="000C476C">
              <w:rPr>
                <w:b w:val="0"/>
                <w:bCs w:val="0"/>
                <w:noProof/>
                <w:szCs w:val="22"/>
              </w:rPr>
              <w:t>ha</w:t>
            </w:r>
            <w:r w:rsidR="000E0FC7" w:rsidRPr="000C476C">
              <w:rPr>
                <w:b w:val="0"/>
                <w:bCs w:val="0"/>
                <w:noProof/>
                <w:szCs w:val="22"/>
              </w:rPr>
              <w:t>ve</w:t>
            </w:r>
            <w:r w:rsidRPr="000C476C">
              <w:rPr>
                <w:b w:val="0"/>
                <w:bCs w:val="0"/>
                <w:szCs w:val="22"/>
              </w:rPr>
              <w:t xml:space="preserve"> not yet had any World </w:t>
            </w:r>
            <w:r w:rsidR="000E0FC7" w:rsidRPr="000C476C">
              <w:rPr>
                <w:b w:val="0"/>
                <w:bCs w:val="0"/>
                <w:noProof/>
                <w:szCs w:val="22"/>
              </w:rPr>
              <w:t>H</w:t>
            </w:r>
            <w:r w:rsidRPr="000C476C">
              <w:rPr>
                <w:b w:val="0"/>
                <w:bCs w:val="0"/>
                <w:noProof/>
                <w:szCs w:val="22"/>
              </w:rPr>
              <w:t>eritage</w:t>
            </w:r>
            <w:r w:rsidRPr="000C476C">
              <w:rPr>
                <w:b w:val="0"/>
                <w:bCs w:val="0"/>
                <w:szCs w:val="22"/>
              </w:rPr>
              <w:t xml:space="preserve"> site</w:t>
            </w:r>
            <w:r w:rsidR="00E32A3D" w:rsidRPr="000C476C">
              <w:rPr>
                <w:b w:val="0"/>
                <w:bCs w:val="0"/>
                <w:szCs w:val="22"/>
              </w:rPr>
              <w:t xml:space="preserve"> to the WHL</w:t>
            </w:r>
            <w:r w:rsidRPr="000C476C">
              <w:rPr>
                <w:b w:val="0"/>
                <w:bCs w:val="0"/>
                <w:szCs w:val="22"/>
              </w:rPr>
              <w:t xml:space="preserve"> is an appropriate policy by UNESCO.</w:t>
            </w:r>
          </w:p>
        </w:tc>
        <w:sdt>
          <w:sdtPr>
            <w:rPr>
              <w:szCs w:val="22"/>
            </w:rPr>
            <w:id w:val="-77508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6187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09266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199501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95179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522903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(10) </w:t>
            </w:r>
            <w:r w:rsidR="00522903" w:rsidRPr="000C476C">
              <w:rPr>
                <w:b w:val="0"/>
                <w:bCs w:val="0"/>
                <w:szCs w:val="22"/>
              </w:rPr>
              <w:t>Proposed</w:t>
            </w:r>
            <w:r w:rsidRPr="000C476C">
              <w:rPr>
                <w:b w:val="0"/>
                <w:bCs w:val="0"/>
                <w:szCs w:val="22"/>
              </w:rPr>
              <w:t xml:space="preserve"> management</w:t>
            </w:r>
            <w:r w:rsidR="000C3B0F">
              <w:rPr>
                <w:b w:val="0"/>
                <w:bCs w:val="0"/>
                <w:szCs w:val="22"/>
              </w:rPr>
              <w:t xml:space="preserve"> plan</w:t>
            </w:r>
            <w:r w:rsidRPr="000C476C">
              <w:rPr>
                <w:b w:val="0"/>
                <w:bCs w:val="0"/>
                <w:szCs w:val="22"/>
              </w:rPr>
              <w:t xml:space="preserve"> </w:t>
            </w:r>
            <w:r w:rsidR="00522903" w:rsidRPr="000C476C">
              <w:rPr>
                <w:b w:val="0"/>
                <w:bCs w:val="0"/>
                <w:szCs w:val="22"/>
              </w:rPr>
              <w:t>for world heritage site works after nomination to the WHL</w:t>
            </w:r>
            <w:r w:rsidRPr="000C476C">
              <w:rPr>
                <w:b w:val="0"/>
                <w:bCs w:val="0"/>
                <w:szCs w:val="22"/>
              </w:rPr>
              <w:t>.</w:t>
            </w:r>
          </w:p>
        </w:tc>
        <w:sdt>
          <w:sdtPr>
            <w:rPr>
              <w:szCs w:val="22"/>
            </w:rPr>
            <w:id w:val="114454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54255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60267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1155836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58126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(11) The longer WHL is the smaller importance of the nomination.</w:t>
            </w:r>
          </w:p>
        </w:tc>
        <w:sdt>
          <w:sdtPr>
            <w:rPr>
              <w:szCs w:val="22"/>
            </w:rPr>
            <w:id w:val="150077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328438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41128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210332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87791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(12) Political relationships are effective in selecting or refusing </w:t>
            </w:r>
            <w:r w:rsidR="000C3B0F">
              <w:rPr>
                <w:b w:val="0"/>
                <w:bCs w:val="0"/>
                <w:szCs w:val="22"/>
              </w:rPr>
              <w:t>an application for nomination to the</w:t>
            </w:r>
            <w:r w:rsidRPr="000C476C">
              <w:rPr>
                <w:b w:val="0"/>
                <w:bCs w:val="0"/>
                <w:szCs w:val="22"/>
              </w:rPr>
              <w:t xml:space="preserve"> WHL.</w:t>
            </w:r>
          </w:p>
        </w:tc>
        <w:sdt>
          <w:sdtPr>
            <w:rPr>
              <w:szCs w:val="22"/>
            </w:rPr>
            <w:id w:val="-16148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79864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85703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133167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(13) The selective concepts of authenticity and integrity are ambiguous.</w:t>
            </w:r>
          </w:p>
        </w:tc>
        <w:sdt>
          <w:sdtPr>
            <w:rPr>
              <w:szCs w:val="22"/>
            </w:rPr>
            <w:id w:val="95845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39125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43965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179968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62728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jc w:val="center"/>
              <w:rPr>
                <w:szCs w:val="22"/>
              </w:rPr>
            </w:pPr>
            <w:r w:rsidRPr="000C476C">
              <w:rPr>
                <w:szCs w:val="22"/>
              </w:rPr>
              <w:t>UNESCO’s Facilities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Strongly Disagree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Disagree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Uncertain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Agree</w:t>
            </w:r>
          </w:p>
        </w:tc>
        <w:tc>
          <w:tcPr>
            <w:tcW w:w="1078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Strongly Agree</w:t>
            </w:r>
          </w:p>
        </w:tc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(14) UNESCO an</w:t>
            </w:r>
            <w:r w:rsidR="00672F48" w:rsidRPr="000C476C">
              <w:rPr>
                <w:b w:val="0"/>
                <w:bCs w:val="0"/>
                <w:szCs w:val="22"/>
              </w:rPr>
              <w:t>d its advisory organizations effectively contributes</w:t>
            </w:r>
            <w:r w:rsidRPr="000C476C">
              <w:rPr>
                <w:b w:val="0"/>
                <w:bCs w:val="0"/>
                <w:szCs w:val="22"/>
              </w:rPr>
              <w:t xml:space="preserve"> to </w:t>
            </w:r>
            <w:r w:rsidR="00672F48" w:rsidRPr="000C476C">
              <w:rPr>
                <w:b w:val="0"/>
                <w:bCs w:val="0"/>
                <w:szCs w:val="22"/>
              </w:rPr>
              <w:t>provide the</w:t>
            </w:r>
            <w:r w:rsidRPr="000C476C">
              <w:rPr>
                <w:b w:val="0"/>
                <w:bCs w:val="0"/>
                <w:szCs w:val="22"/>
              </w:rPr>
              <w:t xml:space="preserve"> management plan</w:t>
            </w:r>
            <w:r w:rsidR="00672F48" w:rsidRPr="000C476C">
              <w:rPr>
                <w:b w:val="0"/>
                <w:bCs w:val="0"/>
                <w:szCs w:val="22"/>
              </w:rPr>
              <w:t xml:space="preserve"> of cultural sites</w:t>
            </w:r>
            <w:r w:rsidRPr="000C476C">
              <w:rPr>
                <w:b w:val="0"/>
                <w:bCs w:val="0"/>
                <w:szCs w:val="22"/>
              </w:rPr>
              <w:t>.</w:t>
            </w:r>
          </w:p>
        </w:tc>
        <w:sdt>
          <w:sdtPr>
            <w:rPr>
              <w:szCs w:val="22"/>
            </w:rPr>
            <w:id w:val="214013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55566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6401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182046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04710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672F48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(15) UNESCO</w:t>
            </w:r>
            <w:r w:rsidR="00672F48" w:rsidRPr="000C476C">
              <w:rPr>
                <w:b w:val="0"/>
                <w:bCs w:val="0"/>
                <w:szCs w:val="22"/>
              </w:rPr>
              <w:t xml:space="preserve"> is capable to provide t</w:t>
            </w:r>
            <w:r w:rsidRPr="000C476C">
              <w:rPr>
                <w:b w:val="0"/>
                <w:bCs w:val="0"/>
                <w:szCs w:val="22"/>
              </w:rPr>
              <w:t>echnical assistance and funding in cases of emergency.</w:t>
            </w:r>
          </w:p>
        </w:tc>
        <w:sdt>
          <w:sdtPr>
            <w:rPr>
              <w:szCs w:val="22"/>
            </w:rPr>
            <w:id w:val="1247769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3909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4626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126888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889417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513632" w:rsidP="00513632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(16) The world h</w:t>
            </w:r>
            <w:r w:rsidR="00D75C7F" w:rsidRPr="000C476C">
              <w:rPr>
                <w:b w:val="0"/>
                <w:bCs w:val="0"/>
                <w:szCs w:val="22"/>
              </w:rPr>
              <w:t>eritage sites are protected during the war.</w:t>
            </w:r>
          </w:p>
        </w:tc>
        <w:sdt>
          <w:sdtPr>
            <w:rPr>
              <w:szCs w:val="22"/>
            </w:rPr>
            <w:id w:val="-100689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014458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08830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2110859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181971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(17) </w:t>
            </w:r>
            <w:r w:rsidR="00513632" w:rsidRPr="000C476C">
              <w:rPr>
                <w:b w:val="0"/>
                <w:bCs w:val="0"/>
                <w:szCs w:val="22"/>
              </w:rPr>
              <w:t>The world heritage sites should not monitor periodically.</w:t>
            </w:r>
          </w:p>
        </w:tc>
        <w:sdt>
          <w:sdtPr>
            <w:rPr>
              <w:szCs w:val="22"/>
            </w:rPr>
            <w:id w:val="79363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95221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50554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153488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67762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513632" w:rsidRPr="000C476C" w:rsidRDefault="00D75C7F" w:rsidP="00513632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(18) The </w:t>
            </w:r>
            <w:r w:rsidR="00513632" w:rsidRPr="000C476C">
              <w:rPr>
                <w:b w:val="0"/>
                <w:bCs w:val="0"/>
                <w:szCs w:val="22"/>
              </w:rPr>
              <w:t xml:space="preserve">longer WHL </w:t>
            </w:r>
            <w:r w:rsidRPr="000C476C">
              <w:rPr>
                <w:b w:val="0"/>
                <w:bCs w:val="0"/>
                <w:szCs w:val="22"/>
              </w:rPr>
              <w:t>cause</w:t>
            </w:r>
            <w:r w:rsidR="00513632" w:rsidRPr="000C476C">
              <w:rPr>
                <w:b w:val="0"/>
                <w:bCs w:val="0"/>
                <w:szCs w:val="22"/>
              </w:rPr>
              <w:t>s</w:t>
            </w:r>
            <w:r w:rsidRPr="000C476C">
              <w:rPr>
                <w:b w:val="0"/>
                <w:bCs w:val="0"/>
                <w:szCs w:val="22"/>
              </w:rPr>
              <w:t xml:space="preserve"> a gap between existing resources and needs in future.</w:t>
            </w:r>
          </w:p>
        </w:tc>
        <w:sdt>
          <w:sdtPr>
            <w:rPr>
              <w:szCs w:val="22"/>
            </w:rPr>
            <w:id w:val="-60264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2161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54027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71296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57783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jc w:val="center"/>
              <w:rPr>
                <w:szCs w:val="22"/>
              </w:rPr>
            </w:pPr>
            <w:r w:rsidRPr="000C476C">
              <w:rPr>
                <w:szCs w:val="22"/>
              </w:rPr>
              <w:t>WHL and cultural sustainability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Strongly Disagree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Disagree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Uncertain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Agree</w:t>
            </w:r>
          </w:p>
        </w:tc>
        <w:tc>
          <w:tcPr>
            <w:tcW w:w="1078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Strongly Agree</w:t>
            </w:r>
          </w:p>
        </w:tc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0C3B0F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(19) Nomination to</w:t>
            </w:r>
            <w:r w:rsidR="00D75C7F" w:rsidRPr="000C476C">
              <w:rPr>
                <w:b w:val="0"/>
                <w:bCs w:val="0"/>
                <w:szCs w:val="22"/>
              </w:rPr>
              <w:t xml:space="preserve"> the WHL is a tool for recognizing, preserving and introducing local cultures.</w:t>
            </w:r>
          </w:p>
        </w:tc>
        <w:sdt>
          <w:sdtPr>
            <w:rPr>
              <w:szCs w:val="22"/>
            </w:rPr>
            <w:id w:val="183440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27112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63047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151827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7696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lastRenderedPageBreak/>
              <w:t xml:space="preserve">(20) </w:t>
            </w:r>
            <w:r w:rsidR="00513632" w:rsidRPr="000C476C">
              <w:rPr>
                <w:b w:val="0"/>
                <w:bCs w:val="0"/>
                <w:szCs w:val="22"/>
              </w:rPr>
              <w:t>WHC has been successful to protect the</w:t>
            </w:r>
            <w:r w:rsidRPr="000C476C">
              <w:rPr>
                <w:b w:val="0"/>
                <w:bCs w:val="0"/>
                <w:szCs w:val="22"/>
              </w:rPr>
              <w:t xml:space="preserve"> both tangible and intangible cultural heritage.</w:t>
            </w:r>
          </w:p>
        </w:tc>
        <w:sdt>
          <w:sdtPr>
            <w:rPr>
              <w:szCs w:val="22"/>
            </w:rPr>
            <w:id w:val="177836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3867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28754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124992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50378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CF4E22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(21) Nomination </w:t>
            </w:r>
            <w:r w:rsidR="00CF4E22" w:rsidRPr="000C476C">
              <w:rPr>
                <w:b w:val="0"/>
                <w:bCs w:val="0"/>
                <w:szCs w:val="22"/>
              </w:rPr>
              <w:t>to</w:t>
            </w:r>
            <w:r w:rsidRPr="000C476C">
              <w:rPr>
                <w:b w:val="0"/>
                <w:bCs w:val="0"/>
                <w:szCs w:val="22"/>
              </w:rPr>
              <w:t xml:space="preserve"> the WHL enhance the local community's awareness of the </w:t>
            </w:r>
            <w:r w:rsidR="00CF4E22" w:rsidRPr="000C476C">
              <w:rPr>
                <w:b w:val="0"/>
                <w:bCs w:val="0"/>
                <w:szCs w:val="22"/>
              </w:rPr>
              <w:t>tourism benefits.</w:t>
            </w:r>
          </w:p>
        </w:tc>
        <w:sdt>
          <w:sdtPr>
            <w:rPr>
              <w:szCs w:val="22"/>
            </w:rPr>
            <w:id w:val="46416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95394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44858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1008444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82561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(22) UNESCO</w:t>
            </w:r>
            <w:r w:rsidR="00733882" w:rsidRPr="000C476C">
              <w:rPr>
                <w:b w:val="0"/>
                <w:bCs w:val="0"/>
                <w:szCs w:val="22"/>
              </w:rPr>
              <w:t>’s convention</w:t>
            </w:r>
            <w:r w:rsidRPr="000C476C">
              <w:rPr>
                <w:b w:val="0"/>
                <w:bCs w:val="0"/>
                <w:szCs w:val="22"/>
              </w:rPr>
              <w:t xml:space="preserve"> defines culture and cultural patterns based on Western philosophy.</w:t>
            </w:r>
          </w:p>
        </w:tc>
        <w:sdt>
          <w:sdtPr>
            <w:rPr>
              <w:szCs w:val="22"/>
            </w:rPr>
            <w:id w:val="-106178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0063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82562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1505364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5436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733882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(23) </w:t>
            </w:r>
            <w:r w:rsidR="008C719D" w:rsidRPr="000C476C">
              <w:rPr>
                <w:b w:val="0"/>
                <w:bCs w:val="0"/>
                <w:szCs w:val="22"/>
              </w:rPr>
              <w:t xml:space="preserve">The </w:t>
            </w:r>
            <w:r w:rsidR="00733882" w:rsidRPr="000C476C">
              <w:rPr>
                <w:b w:val="0"/>
                <w:bCs w:val="0"/>
                <w:szCs w:val="22"/>
              </w:rPr>
              <w:t xml:space="preserve">tourist crowd brings </w:t>
            </w:r>
            <w:r w:rsidRPr="000C476C">
              <w:rPr>
                <w:b w:val="0"/>
                <w:bCs w:val="0"/>
                <w:szCs w:val="22"/>
              </w:rPr>
              <w:t>a danger to th</w:t>
            </w:r>
            <w:r w:rsidR="00733882" w:rsidRPr="000C476C">
              <w:rPr>
                <w:b w:val="0"/>
                <w:bCs w:val="0"/>
                <w:szCs w:val="22"/>
              </w:rPr>
              <w:t>e local community’s social life.</w:t>
            </w:r>
          </w:p>
        </w:tc>
        <w:sdt>
          <w:sdtPr>
            <w:rPr>
              <w:szCs w:val="22"/>
            </w:rPr>
            <w:id w:val="-216744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1036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8148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208512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84539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jc w:val="center"/>
              <w:rPr>
                <w:szCs w:val="22"/>
              </w:rPr>
            </w:pPr>
            <w:r w:rsidRPr="000C476C">
              <w:rPr>
                <w:szCs w:val="22"/>
              </w:rPr>
              <w:t>WHL and economic sustainability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Strongly Disagree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Disagree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Uncertain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Agree</w:t>
            </w:r>
          </w:p>
        </w:tc>
        <w:tc>
          <w:tcPr>
            <w:tcW w:w="1078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Strongly Agree</w:t>
            </w:r>
          </w:p>
        </w:tc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8C719D" w:rsidP="008C719D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(24) Nomination to the WHL </w:t>
            </w:r>
            <w:r w:rsidR="00D75C7F" w:rsidRPr="000C476C">
              <w:rPr>
                <w:b w:val="0"/>
                <w:bCs w:val="0"/>
                <w:szCs w:val="22"/>
              </w:rPr>
              <w:t xml:space="preserve">enhances </w:t>
            </w:r>
            <w:r w:rsidRPr="000C476C">
              <w:rPr>
                <w:b w:val="0"/>
                <w:bCs w:val="0"/>
                <w:szCs w:val="22"/>
              </w:rPr>
              <w:t xml:space="preserve">the </w:t>
            </w:r>
            <w:r w:rsidR="00D75C7F" w:rsidRPr="000C476C">
              <w:rPr>
                <w:b w:val="0"/>
                <w:bCs w:val="0"/>
                <w:szCs w:val="22"/>
              </w:rPr>
              <w:t>local and national economic growth.</w:t>
            </w:r>
          </w:p>
        </w:tc>
        <w:sdt>
          <w:sdtPr>
            <w:rPr>
              <w:szCs w:val="22"/>
            </w:rPr>
            <w:id w:val="404579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03863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6205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205268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049836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8C719D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(25) Nomination </w:t>
            </w:r>
            <w:r w:rsidR="008C719D" w:rsidRPr="000C476C">
              <w:rPr>
                <w:b w:val="0"/>
                <w:bCs w:val="0"/>
                <w:szCs w:val="22"/>
              </w:rPr>
              <w:t>to the WHL protects and develops the</w:t>
            </w:r>
            <w:r w:rsidRPr="000C476C">
              <w:rPr>
                <w:b w:val="0"/>
                <w:bCs w:val="0"/>
                <w:szCs w:val="22"/>
              </w:rPr>
              <w:t xml:space="preserve"> traditional local businesses.</w:t>
            </w:r>
          </w:p>
        </w:tc>
        <w:sdt>
          <w:sdtPr>
            <w:rPr>
              <w:szCs w:val="22"/>
            </w:rPr>
            <w:id w:val="-83583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29861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31147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13464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00154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C13D0A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(26) Gentrification is the </w:t>
            </w:r>
            <w:r w:rsidR="00C13D0A" w:rsidRPr="000C476C">
              <w:rPr>
                <w:b w:val="0"/>
                <w:bCs w:val="0"/>
                <w:szCs w:val="22"/>
              </w:rPr>
              <w:t>outcomes</w:t>
            </w:r>
            <w:r w:rsidRPr="000C476C">
              <w:rPr>
                <w:b w:val="0"/>
                <w:bCs w:val="0"/>
                <w:szCs w:val="22"/>
              </w:rPr>
              <w:t xml:space="preserve"> of nomination </w:t>
            </w:r>
            <w:r w:rsidR="00C13D0A" w:rsidRPr="000C476C">
              <w:rPr>
                <w:b w:val="0"/>
                <w:bCs w:val="0"/>
                <w:szCs w:val="22"/>
              </w:rPr>
              <w:t xml:space="preserve">cultural sites to </w:t>
            </w:r>
            <w:r w:rsidRPr="000C476C">
              <w:rPr>
                <w:b w:val="0"/>
                <w:bCs w:val="0"/>
                <w:szCs w:val="22"/>
              </w:rPr>
              <w:t>the WHL.</w:t>
            </w:r>
          </w:p>
        </w:tc>
        <w:sdt>
          <w:sdtPr>
            <w:rPr>
              <w:szCs w:val="22"/>
            </w:rPr>
            <w:id w:val="33928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18238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80281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102254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92106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BD2D75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(27) </w:t>
            </w:r>
            <w:r w:rsidR="00D11461" w:rsidRPr="000C476C">
              <w:rPr>
                <w:b w:val="0"/>
                <w:bCs w:val="0"/>
                <w:szCs w:val="22"/>
              </w:rPr>
              <w:t>Commodification</w:t>
            </w:r>
            <w:r w:rsidR="00BD2D75" w:rsidRPr="000C476C">
              <w:rPr>
                <w:b w:val="0"/>
                <w:bCs w:val="0"/>
                <w:szCs w:val="22"/>
              </w:rPr>
              <w:t xml:space="preserve"> the cultural heritage is wrong.</w:t>
            </w:r>
          </w:p>
        </w:tc>
        <w:sdt>
          <w:sdtPr>
            <w:rPr>
              <w:szCs w:val="22"/>
            </w:rPr>
            <w:id w:val="61502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45317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86712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101481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39176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jc w:val="center"/>
              <w:rPr>
                <w:szCs w:val="22"/>
              </w:rPr>
            </w:pPr>
            <w:r w:rsidRPr="000C476C">
              <w:rPr>
                <w:szCs w:val="22"/>
              </w:rPr>
              <w:t>Preservation of Local heritage sites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Strongly Disagree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Disagree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Uncertain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Agree</w:t>
            </w:r>
          </w:p>
        </w:tc>
        <w:tc>
          <w:tcPr>
            <w:tcW w:w="1078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Strongly Agree</w:t>
            </w:r>
          </w:p>
        </w:tc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11461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(28) Nomination </w:t>
            </w:r>
            <w:r w:rsidR="00D11461" w:rsidRPr="000C476C">
              <w:rPr>
                <w:b w:val="0"/>
                <w:bCs w:val="0"/>
                <w:szCs w:val="22"/>
              </w:rPr>
              <w:t>to the</w:t>
            </w:r>
            <w:r w:rsidRPr="000C476C">
              <w:rPr>
                <w:b w:val="0"/>
                <w:bCs w:val="0"/>
                <w:szCs w:val="22"/>
              </w:rPr>
              <w:t xml:space="preserve"> WHL </w:t>
            </w:r>
            <w:r w:rsidR="00D11461" w:rsidRPr="000C476C">
              <w:rPr>
                <w:b w:val="0"/>
                <w:bCs w:val="0"/>
                <w:szCs w:val="22"/>
              </w:rPr>
              <w:t>brings efficient preservation for local sites.</w:t>
            </w:r>
          </w:p>
        </w:tc>
        <w:sdt>
          <w:sdtPr>
            <w:rPr>
              <w:szCs w:val="22"/>
            </w:rPr>
            <w:id w:val="-195324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94137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7512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183929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1190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11461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(29) </w:t>
            </w:r>
            <w:r w:rsidR="00D11461" w:rsidRPr="000C476C">
              <w:rPr>
                <w:b w:val="0"/>
                <w:bCs w:val="0"/>
                <w:szCs w:val="22"/>
              </w:rPr>
              <w:t>Prestige is the main motivation for including a cultural site to the WHL by state parties.</w:t>
            </w:r>
          </w:p>
        </w:tc>
        <w:sdt>
          <w:sdtPr>
            <w:rPr>
              <w:szCs w:val="22"/>
            </w:rPr>
            <w:id w:val="-76375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33383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211494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46655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03092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(30) </w:t>
            </w:r>
            <w:r w:rsidR="009703F3" w:rsidRPr="000C476C">
              <w:rPr>
                <w:b w:val="0"/>
                <w:bCs w:val="0"/>
                <w:szCs w:val="22"/>
              </w:rPr>
              <w:t>Tourist provides fund for preservation of Cultural heritage sites.</w:t>
            </w:r>
          </w:p>
        </w:tc>
        <w:sdt>
          <w:sdtPr>
            <w:rPr>
              <w:szCs w:val="22"/>
            </w:rPr>
            <w:id w:val="209088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02682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06463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90476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46022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(31) </w:t>
            </w:r>
            <w:r w:rsidR="00742098" w:rsidRPr="000C476C">
              <w:rPr>
                <w:b w:val="0"/>
                <w:bCs w:val="0"/>
                <w:szCs w:val="22"/>
              </w:rPr>
              <w:t>Lack of a strong plan for attracting experts and human resources is evident at world heritage sites.</w:t>
            </w:r>
          </w:p>
        </w:tc>
        <w:sdt>
          <w:sdtPr>
            <w:rPr>
              <w:szCs w:val="22"/>
            </w:rPr>
            <w:id w:val="4657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7855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62982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191758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84153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(32) Lack of planning to control adverse environmental impacts will reduce the tourist.</w:t>
            </w:r>
          </w:p>
        </w:tc>
        <w:sdt>
          <w:sdtPr>
            <w:rPr>
              <w:szCs w:val="22"/>
            </w:rPr>
            <w:id w:val="76804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38794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64515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167595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589758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lastRenderedPageBreak/>
              <w:t>(33) Political sanctions and non-cooperation of international organizations disrupt tourism activities in the local site.</w:t>
            </w:r>
          </w:p>
        </w:tc>
        <w:sdt>
          <w:sdtPr>
            <w:rPr>
              <w:szCs w:val="22"/>
            </w:rPr>
            <w:id w:val="-187099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33383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63501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2082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6431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jc w:val="center"/>
              <w:rPr>
                <w:szCs w:val="22"/>
              </w:rPr>
            </w:pPr>
            <w:r w:rsidRPr="000C476C">
              <w:rPr>
                <w:szCs w:val="22"/>
              </w:rPr>
              <w:t>Selection Process By Local Managers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Strongly Disagree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Disagree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Uncertain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Agree</w:t>
            </w:r>
          </w:p>
        </w:tc>
        <w:tc>
          <w:tcPr>
            <w:tcW w:w="1078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Strongly Agree</w:t>
            </w:r>
          </w:p>
        </w:tc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742098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 xml:space="preserve">(34) </w:t>
            </w:r>
            <w:r w:rsidR="00742098" w:rsidRPr="000C476C">
              <w:rPr>
                <w:b w:val="0"/>
                <w:bCs w:val="0"/>
                <w:szCs w:val="22"/>
              </w:rPr>
              <w:t>“Historic and architectural values” plays an</w:t>
            </w:r>
            <w:r w:rsidRPr="000C476C">
              <w:rPr>
                <w:b w:val="0"/>
                <w:bCs w:val="0"/>
                <w:szCs w:val="22"/>
              </w:rPr>
              <w:t xml:space="preserve"> important role </w:t>
            </w:r>
            <w:r w:rsidR="00742098" w:rsidRPr="000C476C">
              <w:rPr>
                <w:b w:val="0"/>
                <w:bCs w:val="0"/>
                <w:szCs w:val="22"/>
              </w:rPr>
              <w:t xml:space="preserve">to put a cultural site in the tentative list. </w:t>
            </w:r>
          </w:p>
        </w:tc>
        <w:sdt>
          <w:sdtPr>
            <w:rPr>
              <w:szCs w:val="22"/>
            </w:rPr>
            <w:id w:val="129941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5399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64327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810394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0482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(35) “Empowering the Life of Ethnic and Religious Minorities</w:t>
            </w:r>
            <w:r w:rsidR="00157FB4">
              <w:rPr>
                <w:b w:val="0"/>
                <w:bCs w:val="0"/>
                <w:szCs w:val="22"/>
              </w:rPr>
              <w:t>”</w:t>
            </w:r>
            <w:r w:rsidR="008B7B5B" w:rsidRPr="000C476C">
              <w:rPr>
                <w:b w:val="0"/>
                <w:bCs w:val="0"/>
                <w:szCs w:val="22"/>
              </w:rPr>
              <w:t xml:space="preserve"> plays an important role to put a cultural site in the tentative list.</w:t>
            </w:r>
          </w:p>
        </w:tc>
        <w:sdt>
          <w:sdtPr>
            <w:rPr>
              <w:szCs w:val="22"/>
            </w:rPr>
            <w:id w:val="-51638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4036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9425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1717006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06206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8B7B5B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(3</w:t>
            </w:r>
            <w:r w:rsidR="008B7B5B" w:rsidRPr="000C476C">
              <w:rPr>
                <w:b w:val="0"/>
                <w:bCs w:val="0"/>
                <w:szCs w:val="22"/>
              </w:rPr>
              <w:t>6</w:t>
            </w:r>
            <w:r w:rsidRPr="000C476C">
              <w:rPr>
                <w:b w:val="0"/>
                <w:bCs w:val="0"/>
                <w:szCs w:val="22"/>
              </w:rPr>
              <w:t xml:space="preserve">) </w:t>
            </w:r>
            <w:r w:rsidR="008B7B5B" w:rsidRPr="000C476C">
              <w:rPr>
                <w:b w:val="0"/>
                <w:bCs w:val="0"/>
                <w:szCs w:val="22"/>
              </w:rPr>
              <w:t>The features of authenticity and integrity changes after nomination the cultural sites to the WHL.</w:t>
            </w:r>
          </w:p>
        </w:tc>
        <w:sdt>
          <w:sdtPr>
            <w:rPr>
              <w:szCs w:val="22"/>
            </w:rPr>
            <w:id w:val="186809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68527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206570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82740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3008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8B7B5B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(3</w:t>
            </w:r>
            <w:r w:rsidR="008B7B5B" w:rsidRPr="000C476C">
              <w:rPr>
                <w:b w:val="0"/>
                <w:bCs w:val="0"/>
                <w:szCs w:val="22"/>
              </w:rPr>
              <w:t>7</w:t>
            </w:r>
            <w:r w:rsidRPr="000C476C">
              <w:rPr>
                <w:b w:val="0"/>
                <w:bCs w:val="0"/>
                <w:szCs w:val="22"/>
              </w:rPr>
              <w:t xml:space="preserve">) </w:t>
            </w:r>
            <w:r w:rsidR="008B7B5B" w:rsidRPr="000C476C">
              <w:rPr>
                <w:b w:val="0"/>
                <w:bCs w:val="0"/>
                <w:szCs w:val="22"/>
              </w:rPr>
              <w:t>The visual quality of cultural sites decrease after nomination to the WHL.</w:t>
            </w:r>
          </w:p>
        </w:tc>
        <w:sdt>
          <w:sdtPr>
            <w:rPr>
              <w:szCs w:val="22"/>
            </w:rPr>
            <w:id w:val="-94098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6612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20213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180515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80561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jc w:val="center"/>
              <w:rPr>
                <w:szCs w:val="22"/>
              </w:rPr>
            </w:pPr>
            <w:r w:rsidRPr="000C476C">
              <w:rPr>
                <w:szCs w:val="22"/>
              </w:rPr>
              <w:t>Local Facilities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Strongly Disagree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Disagree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Uncertain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Agree</w:t>
            </w:r>
          </w:p>
        </w:tc>
        <w:tc>
          <w:tcPr>
            <w:tcW w:w="1078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Strongly Agree</w:t>
            </w:r>
          </w:p>
        </w:tc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8B7B5B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(3</w:t>
            </w:r>
            <w:r w:rsidR="008B7B5B" w:rsidRPr="000C476C">
              <w:rPr>
                <w:b w:val="0"/>
                <w:bCs w:val="0"/>
                <w:szCs w:val="22"/>
              </w:rPr>
              <w:t>8</w:t>
            </w:r>
            <w:r w:rsidRPr="000C476C">
              <w:rPr>
                <w:b w:val="0"/>
                <w:bCs w:val="0"/>
                <w:szCs w:val="22"/>
              </w:rPr>
              <w:t xml:space="preserve">) </w:t>
            </w:r>
            <w:r w:rsidR="00AB2E59" w:rsidRPr="000C476C">
              <w:rPr>
                <w:b w:val="0"/>
                <w:bCs w:val="0"/>
                <w:szCs w:val="22"/>
              </w:rPr>
              <w:t>Investments in local sites increases by nomination to the WHL.</w:t>
            </w:r>
          </w:p>
        </w:tc>
        <w:sdt>
          <w:sdtPr>
            <w:rPr>
              <w:szCs w:val="22"/>
            </w:rPr>
            <w:id w:val="-68591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09293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57520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1361547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74745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0127ED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</w:t>
            </w:r>
            <w:r w:rsidR="000127ED" w:rsidRPr="000C476C">
              <w:rPr>
                <w:b w:val="0"/>
                <w:bCs w:val="0"/>
                <w:szCs w:val="22"/>
              </w:rPr>
              <w:t>39</w:t>
            </w:r>
            <w:r w:rsidRPr="000C476C">
              <w:rPr>
                <w:b w:val="0"/>
                <w:bCs w:val="0"/>
                <w:szCs w:val="22"/>
              </w:rPr>
              <w:t xml:space="preserve">) </w:t>
            </w:r>
            <w:r w:rsidR="005A503C" w:rsidRPr="000C476C">
              <w:rPr>
                <w:b w:val="0"/>
                <w:bCs w:val="0"/>
                <w:szCs w:val="22"/>
              </w:rPr>
              <w:t>The infrastructure of the city improves by nomination cultural sites to the WHL.</w:t>
            </w:r>
          </w:p>
        </w:tc>
        <w:sdt>
          <w:sdtPr>
            <w:rPr>
              <w:szCs w:val="22"/>
            </w:rPr>
            <w:id w:val="70135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05314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52247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211061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87091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5A503C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(4</w:t>
            </w:r>
            <w:r w:rsidR="000127ED" w:rsidRPr="000C476C">
              <w:rPr>
                <w:b w:val="0"/>
                <w:bCs w:val="0"/>
                <w:szCs w:val="22"/>
              </w:rPr>
              <w:t>0</w:t>
            </w:r>
            <w:r w:rsidRPr="000C476C">
              <w:rPr>
                <w:b w:val="0"/>
                <w:bCs w:val="0"/>
                <w:szCs w:val="22"/>
              </w:rPr>
              <w:t xml:space="preserve">) </w:t>
            </w:r>
            <w:r w:rsidR="005A503C" w:rsidRPr="000C476C">
              <w:rPr>
                <w:b w:val="0"/>
                <w:bCs w:val="0"/>
                <w:szCs w:val="22"/>
              </w:rPr>
              <w:t>Educational and medical facilities develops at the city level by nomination cultural site to the WHL.</w:t>
            </w:r>
          </w:p>
        </w:tc>
        <w:sdt>
          <w:sdtPr>
            <w:rPr>
              <w:szCs w:val="22"/>
            </w:rPr>
            <w:id w:val="51474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86736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210907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143019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1701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0127ED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(4</w:t>
            </w:r>
            <w:r w:rsidR="000127ED" w:rsidRPr="000C476C">
              <w:rPr>
                <w:b w:val="0"/>
                <w:bCs w:val="0"/>
                <w:szCs w:val="22"/>
              </w:rPr>
              <w:t>1</w:t>
            </w:r>
            <w:r w:rsidRPr="000C476C">
              <w:rPr>
                <w:b w:val="0"/>
                <w:bCs w:val="0"/>
                <w:szCs w:val="22"/>
              </w:rPr>
              <w:t xml:space="preserve">) Inappropriate status of terminals and airports has a negative impact on the </w:t>
            </w:r>
            <w:r w:rsidR="005A503C" w:rsidRPr="000C476C">
              <w:rPr>
                <w:b w:val="0"/>
                <w:bCs w:val="0"/>
                <w:szCs w:val="22"/>
              </w:rPr>
              <w:t xml:space="preserve">attraction of </w:t>
            </w:r>
            <w:r w:rsidRPr="000C476C">
              <w:rPr>
                <w:b w:val="0"/>
                <w:bCs w:val="0"/>
                <w:szCs w:val="22"/>
              </w:rPr>
              <w:t>cultural heritage site.</w:t>
            </w:r>
          </w:p>
        </w:tc>
        <w:sdt>
          <w:sdtPr>
            <w:rPr>
              <w:szCs w:val="22"/>
            </w:rPr>
            <w:id w:val="-1976133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80738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56371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128053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83414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B94E65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(4</w:t>
            </w:r>
            <w:r w:rsidR="00B94E65" w:rsidRPr="000C476C">
              <w:rPr>
                <w:b w:val="0"/>
                <w:bCs w:val="0"/>
                <w:szCs w:val="22"/>
              </w:rPr>
              <w:t>2</w:t>
            </w:r>
            <w:r w:rsidRPr="000C476C">
              <w:rPr>
                <w:b w:val="0"/>
                <w:bCs w:val="0"/>
                <w:szCs w:val="22"/>
              </w:rPr>
              <w:t xml:space="preserve">) </w:t>
            </w:r>
            <w:r w:rsidR="00B94E65" w:rsidRPr="000C476C">
              <w:rPr>
                <w:b w:val="0"/>
                <w:bCs w:val="0"/>
                <w:szCs w:val="22"/>
              </w:rPr>
              <w:t>The lack of safety in suburban transportation decreases the attraction of cultural sites.</w:t>
            </w:r>
          </w:p>
        </w:tc>
        <w:sdt>
          <w:sdtPr>
            <w:rPr>
              <w:szCs w:val="22"/>
            </w:rPr>
            <w:id w:val="1933007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27374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5940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212268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50593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B94E65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(4</w:t>
            </w:r>
            <w:r w:rsidR="00B94E65" w:rsidRPr="000C476C">
              <w:rPr>
                <w:b w:val="0"/>
                <w:bCs w:val="0"/>
                <w:szCs w:val="22"/>
              </w:rPr>
              <w:t>3</w:t>
            </w:r>
            <w:r w:rsidRPr="000C476C">
              <w:rPr>
                <w:b w:val="0"/>
                <w:bCs w:val="0"/>
                <w:szCs w:val="22"/>
              </w:rPr>
              <w:t xml:space="preserve">) </w:t>
            </w:r>
            <w:r w:rsidR="00B94E65" w:rsidRPr="000C476C">
              <w:rPr>
                <w:b w:val="0"/>
                <w:bCs w:val="0"/>
                <w:szCs w:val="22"/>
              </w:rPr>
              <w:t>Failure to standardize the principles of global tourism has a negative impact on the attraction of cultural heritage site.</w:t>
            </w:r>
          </w:p>
        </w:tc>
        <w:sdt>
          <w:sdtPr>
            <w:rPr>
              <w:szCs w:val="22"/>
            </w:rPr>
            <w:id w:val="-188439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77243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25982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2086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31069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0C476C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0C476C" w:rsidRPr="000C476C" w:rsidRDefault="000C476C" w:rsidP="00B94E65">
            <w:pPr>
              <w:spacing w:before="120" w:after="120"/>
              <w:rPr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0C476C" w:rsidRPr="000C476C" w:rsidRDefault="000C476C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0C476C" w:rsidRPr="000C476C" w:rsidRDefault="000C476C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0C476C" w:rsidRPr="000C476C" w:rsidRDefault="000C476C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0C476C" w:rsidRPr="000C476C" w:rsidRDefault="000C476C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078" w:type="dxa"/>
            <w:vAlign w:val="center"/>
          </w:tcPr>
          <w:p w:rsidR="000C476C" w:rsidRPr="000C476C" w:rsidRDefault="000C476C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jc w:val="center"/>
              <w:rPr>
                <w:szCs w:val="22"/>
              </w:rPr>
            </w:pPr>
            <w:r w:rsidRPr="000C476C">
              <w:rPr>
                <w:szCs w:val="22"/>
              </w:rPr>
              <w:lastRenderedPageBreak/>
              <w:t>Cultural sustainability at the local level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Strongly Disagree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Disagree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Uncertain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Agree</w:t>
            </w:r>
          </w:p>
        </w:tc>
        <w:tc>
          <w:tcPr>
            <w:tcW w:w="1078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Strongly Agree</w:t>
            </w:r>
          </w:p>
        </w:tc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B94E65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(4</w:t>
            </w:r>
            <w:r w:rsidR="00B94E65" w:rsidRPr="000C476C">
              <w:rPr>
                <w:b w:val="0"/>
                <w:bCs w:val="0"/>
                <w:szCs w:val="22"/>
              </w:rPr>
              <w:t>4</w:t>
            </w:r>
            <w:r w:rsidRPr="000C476C">
              <w:rPr>
                <w:b w:val="0"/>
                <w:bCs w:val="0"/>
                <w:szCs w:val="22"/>
              </w:rPr>
              <w:t xml:space="preserve">) Nomination </w:t>
            </w:r>
            <w:r w:rsidR="00B94E65" w:rsidRPr="000C476C">
              <w:rPr>
                <w:b w:val="0"/>
                <w:bCs w:val="0"/>
                <w:szCs w:val="22"/>
              </w:rPr>
              <w:t>to the</w:t>
            </w:r>
            <w:r w:rsidRPr="000C476C">
              <w:rPr>
                <w:b w:val="0"/>
                <w:bCs w:val="0"/>
                <w:szCs w:val="22"/>
              </w:rPr>
              <w:t xml:space="preserve"> WHL </w:t>
            </w:r>
            <w:r w:rsidR="00B94E65" w:rsidRPr="000C476C">
              <w:rPr>
                <w:b w:val="0"/>
                <w:bCs w:val="0"/>
                <w:szCs w:val="22"/>
              </w:rPr>
              <w:t>brings</w:t>
            </w:r>
            <w:r w:rsidRPr="000C476C">
              <w:rPr>
                <w:b w:val="0"/>
                <w:bCs w:val="0"/>
                <w:szCs w:val="22"/>
              </w:rPr>
              <w:t xml:space="preserve"> cultural interaction between</w:t>
            </w:r>
            <w:r w:rsidR="00B94E65" w:rsidRPr="000C476C">
              <w:rPr>
                <w:b w:val="0"/>
                <w:bCs w:val="0"/>
                <w:szCs w:val="22"/>
              </w:rPr>
              <w:t xml:space="preserve"> different</w:t>
            </w:r>
            <w:r w:rsidRPr="000C476C">
              <w:rPr>
                <w:b w:val="0"/>
                <w:bCs w:val="0"/>
                <w:szCs w:val="22"/>
              </w:rPr>
              <w:t xml:space="preserve"> religions and nations.</w:t>
            </w:r>
          </w:p>
        </w:tc>
        <w:sdt>
          <w:sdtPr>
            <w:rPr>
              <w:szCs w:val="22"/>
            </w:rPr>
            <w:id w:val="-3203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99861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20090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202408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4017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B94E65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(4</w:t>
            </w:r>
            <w:r w:rsidR="00B94E65" w:rsidRPr="000C476C">
              <w:rPr>
                <w:b w:val="0"/>
                <w:bCs w:val="0"/>
                <w:szCs w:val="22"/>
              </w:rPr>
              <w:t>5</w:t>
            </w:r>
            <w:r w:rsidR="000C3B0F">
              <w:rPr>
                <w:b w:val="0"/>
                <w:bCs w:val="0"/>
                <w:szCs w:val="22"/>
              </w:rPr>
              <w:t>) Nomination to the</w:t>
            </w:r>
            <w:r w:rsidRPr="000C476C">
              <w:rPr>
                <w:b w:val="0"/>
                <w:bCs w:val="0"/>
                <w:szCs w:val="22"/>
              </w:rPr>
              <w:t xml:space="preserve"> WHL enhances the prosperity and variety of handicrafts.</w:t>
            </w:r>
          </w:p>
        </w:tc>
        <w:sdt>
          <w:sdtPr>
            <w:rPr>
              <w:szCs w:val="22"/>
            </w:rPr>
            <w:id w:val="-136297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3762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77629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1099061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55088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B94E65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(4</w:t>
            </w:r>
            <w:r w:rsidR="00B94E65" w:rsidRPr="000C476C">
              <w:rPr>
                <w:b w:val="0"/>
                <w:bCs w:val="0"/>
                <w:szCs w:val="22"/>
              </w:rPr>
              <w:t>6</w:t>
            </w:r>
            <w:r w:rsidRPr="000C476C">
              <w:rPr>
                <w:b w:val="0"/>
                <w:bCs w:val="0"/>
                <w:szCs w:val="22"/>
              </w:rPr>
              <w:t xml:space="preserve">) Nomination </w:t>
            </w:r>
            <w:r w:rsidR="00B94E65" w:rsidRPr="000C476C">
              <w:rPr>
                <w:b w:val="0"/>
                <w:bCs w:val="0"/>
                <w:szCs w:val="22"/>
              </w:rPr>
              <w:t>to the</w:t>
            </w:r>
            <w:r w:rsidRPr="000C476C">
              <w:rPr>
                <w:b w:val="0"/>
                <w:bCs w:val="0"/>
                <w:szCs w:val="22"/>
              </w:rPr>
              <w:t xml:space="preserve"> WHL attracts a special attention on holding traditional festivals.</w:t>
            </w:r>
          </w:p>
        </w:tc>
        <w:sdt>
          <w:sdtPr>
            <w:rPr>
              <w:szCs w:val="22"/>
            </w:rPr>
            <w:id w:val="-35356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587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82470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38561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6475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B94E65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(4</w:t>
            </w:r>
            <w:r w:rsidR="00B94E65" w:rsidRPr="000C476C">
              <w:rPr>
                <w:b w:val="0"/>
                <w:bCs w:val="0"/>
                <w:szCs w:val="22"/>
              </w:rPr>
              <w:t>7</w:t>
            </w:r>
            <w:r w:rsidRPr="000C476C">
              <w:rPr>
                <w:b w:val="0"/>
                <w:bCs w:val="0"/>
                <w:szCs w:val="22"/>
              </w:rPr>
              <w:t xml:space="preserve">) Nomination </w:t>
            </w:r>
            <w:r w:rsidR="00B94E65" w:rsidRPr="000C476C">
              <w:rPr>
                <w:b w:val="0"/>
                <w:bCs w:val="0"/>
                <w:szCs w:val="22"/>
              </w:rPr>
              <w:t>to the</w:t>
            </w:r>
            <w:r w:rsidRPr="000C476C">
              <w:rPr>
                <w:b w:val="0"/>
                <w:bCs w:val="0"/>
                <w:szCs w:val="22"/>
              </w:rPr>
              <w:t xml:space="preserve"> WHL</w:t>
            </w:r>
            <w:r w:rsidR="00B94E65" w:rsidRPr="000C476C">
              <w:rPr>
                <w:b w:val="0"/>
                <w:bCs w:val="0"/>
                <w:szCs w:val="22"/>
              </w:rPr>
              <w:t xml:space="preserve"> </w:t>
            </w:r>
            <w:r w:rsidRPr="000C476C">
              <w:rPr>
                <w:b w:val="0"/>
                <w:bCs w:val="0"/>
                <w:szCs w:val="22"/>
              </w:rPr>
              <w:t>train</w:t>
            </w:r>
            <w:r w:rsidR="00B94E65" w:rsidRPr="000C476C">
              <w:rPr>
                <w:b w:val="0"/>
                <w:bCs w:val="0"/>
                <w:szCs w:val="22"/>
              </w:rPr>
              <w:t>s</w:t>
            </w:r>
            <w:r w:rsidRPr="000C476C">
              <w:rPr>
                <w:b w:val="0"/>
                <w:bCs w:val="0"/>
                <w:szCs w:val="22"/>
              </w:rPr>
              <w:t xml:space="preserve"> specialist staff </w:t>
            </w:r>
            <w:r w:rsidR="00B94E65" w:rsidRPr="000C476C">
              <w:rPr>
                <w:b w:val="0"/>
                <w:bCs w:val="0"/>
                <w:szCs w:val="22"/>
              </w:rPr>
              <w:t>for</w:t>
            </w:r>
            <w:r w:rsidRPr="000C476C">
              <w:rPr>
                <w:b w:val="0"/>
                <w:bCs w:val="0"/>
                <w:szCs w:val="22"/>
              </w:rPr>
              <w:t xml:space="preserve"> cultural activities.</w:t>
            </w:r>
          </w:p>
        </w:tc>
        <w:sdt>
          <w:sdtPr>
            <w:rPr>
              <w:szCs w:val="22"/>
            </w:rPr>
            <w:id w:val="-18159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34768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56860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7836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76737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B94E65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(4</w:t>
            </w:r>
            <w:r w:rsidR="00B94E65" w:rsidRPr="000C476C">
              <w:rPr>
                <w:b w:val="0"/>
                <w:bCs w:val="0"/>
                <w:szCs w:val="22"/>
              </w:rPr>
              <w:t>8</w:t>
            </w:r>
            <w:r w:rsidRPr="000C476C">
              <w:rPr>
                <w:b w:val="0"/>
                <w:bCs w:val="0"/>
                <w:szCs w:val="22"/>
              </w:rPr>
              <w:t xml:space="preserve">) </w:t>
            </w:r>
            <w:r w:rsidR="00B94E65" w:rsidRPr="000C476C">
              <w:rPr>
                <w:b w:val="0"/>
                <w:bCs w:val="0"/>
                <w:szCs w:val="22"/>
              </w:rPr>
              <w:t xml:space="preserve">Lack of collaboration between government and the private sector in the field of tourism appears after nomination the cultural sites to the WHL.  </w:t>
            </w:r>
          </w:p>
        </w:tc>
        <w:sdt>
          <w:sdtPr>
            <w:rPr>
              <w:szCs w:val="22"/>
            </w:rPr>
            <w:id w:val="202142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96774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96395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14147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149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B94E65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</w:t>
            </w:r>
            <w:r w:rsidR="00B94E65" w:rsidRPr="000C476C">
              <w:rPr>
                <w:b w:val="0"/>
                <w:bCs w:val="0"/>
                <w:szCs w:val="22"/>
              </w:rPr>
              <w:t>49</w:t>
            </w:r>
            <w:r w:rsidRPr="000C476C">
              <w:rPr>
                <w:b w:val="0"/>
                <w:bCs w:val="0"/>
                <w:szCs w:val="22"/>
              </w:rPr>
              <w:t xml:space="preserve">) </w:t>
            </w:r>
            <w:r w:rsidR="000C476C" w:rsidRPr="000C476C">
              <w:rPr>
                <w:b w:val="0"/>
                <w:bCs w:val="0"/>
                <w:szCs w:val="22"/>
              </w:rPr>
              <w:t>In</w:t>
            </w:r>
            <w:r w:rsidR="00B94E65" w:rsidRPr="000C476C">
              <w:rPr>
                <w:b w:val="0"/>
                <w:bCs w:val="0"/>
                <w:szCs w:val="22"/>
              </w:rPr>
              <w:t xml:space="preserve"> some cases, there has been a poor understanding of the moral and tastes of foreign tourists at the world heritage sites</w:t>
            </w:r>
            <w:r w:rsidR="007D62B8" w:rsidRPr="000C476C">
              <w:rPr>
                <w:b w:val="0"/>
                <w:bCs w:val="0"/>
                <w:szCs w:val="22"/>
              </w:rPr>
              <w:t>.</w:t>
            </w:r>
          </w:p>
        </w:tc>
        <w:sdt>
          <w:sdtPr>
            <w:rPr>
              <w:szCs w:val="22"/>
            </w:rPr>
            <w:id w:val="189276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8736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76873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2059155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830177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D75C7F">
            <w:pPr>
              <w:spacing w:before="120" w:after="120"/>
              <w:jc w:val="center"/>
              <w:rPr>
                <w:szCs w:val="22"/>
              </w:rPr>
            </w:pPr>
            <w:r w:rsidRPr="000C476C">
              <w:rPr>
                <w:szCs w:val="22"/>
              </w:rPr>
              <w:t>Economic Sustainability at the local level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Strongly Disagree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Disagree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Uncertain</w:t>
            </w:r>
          </w:p>
        </w:tc>
        <w:tc>
          <w:tcPr>
            <w:tcW w:w="1077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Agree</w:t>
            </w:r>
          </w:p>
        </w:tc>
        <w:tc>
          <w:tcPr>
            <w:tcW w:w="1078" w:type="dxa"/>
            <w:vAlign w:val="center"/>
          </w:tcPr>
          <w:p w:rsidR="00D75C7F" w:rsidRPr="000C476C" w:rsidRDefault="00D75C7F" w:rsidP="00D75C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476C">
              <w:rPr>
                <w:sz w:val="20"/>
                <w:szCs w:val="20"/>
              </w:rPr>
              <w:t>Strongly Agree</w:t>
            </w:r>
          </w:p>
        </w:tc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7D62B8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(5</w:t>
            </w:r>
            <w:r w:rsidR="00B94E65" w:rsidRPr="000C476C">
              <w:rPr>
                <w:b w:val="0"/>
                <w:bCs w:val="0"/>
                <w:szCs w:val="22"/>
              </w:rPr>
              <w:t>0</w:t>
            </w:r>
            <w:r w:rsidRPr="000C476C">
              <w:rPr>
                <w:b w:val="0"/>
                <w:bCs w:val="0"/>
                <w:szCs w:val="22"/>
              </w:rPr>
              <w:t xml:space="preserve">) The promotion of cultural heritage at the international level is a </w:t>
            </w:r>
            <w:r w:rsidR="007D62B8" w:rsidRPr="000C476C">
              <w:rPr>
                <w:b w:val="0"/>
                <w:bCs w:val="0"/>
                <w:szCs w:val="22"/>
              </w:rPr>
              <w:t>motivation</w:t>
            </w:r>
            <w:r w:rsidRPr="000C476C">
              <w:rPr>
                <w:b w:val="0"/>
                <w:bCs w:val="0"/>
                <w:szCs w:val="22"/>
              </w:rPr>
              <w:t xml:space="preserve"> fo</w:t>
            </w:r>
            <w:r w:rsidR="007D62B8" w:rsidRPr="000C476C">
              <w:rPr>
                <w:b w:val="0"/>
                <w:bCs w:val="0"/>
                <w:szCs w:val="22"/>
              </w:rPr>
              <w:t>r regional economic growth.</w:t>
            </w:r>
          </w:p>
        </w:tc>
        <w:sdt>
          <w:sdtPr>
            <w:rPr>
              <w:szCs w:val="22"/>
            </w:rPr>
            <w:id w:val="146923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79895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45387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147983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51275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7D62B8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(5</w:t>
            </w:r>
            <w:r w:rsidR="007D62B8" w:rsidRPr="000C476C">
              <w:rPr>
                <w:b w:val="0"/>
                <w:bCs w:val="0"/>
                <w:szCs w:val="22"/>
              </w:rPr>
              <w:t>1</w:t>
            </w:r>
            <w:r w:rsidRPr="000C476C">
              <w:rPr>
                <w:b w:val="0"/>
                <w:bCs w:val="0"/>
                <w:szCs w:val="22"/>
              </w:rPr>
              <w:t xml:space="preserve">) Nomination </w:t>
            </w:r>
            <w:r w:rsidR="007D62B8" w:rsidRPr="000C476C">
              <w:rPr>
                <w:b w:val="0"/>
                <w:bCs w:val="0"/>
                <w:szCs w:val="22"/>
              </w:rPr>
              <w:t xml:space="preserve">to the </w:t>
            </w:r>
            <w:r w:rsidRPr="000C476C">
              <w:rPr>
                <w:b w:val="0"/>
                <w:bCs w:val="0"/>
                <w:szCs w:val="22"/>
              </w:rPr>
              <w:t xml:space="preserve">WHL </w:t>
            </w:r>
            <w:r w:rsidR="007D62B8" w:rsidRPr="000C476C">
              <w:rPr>
                <w:b w:val="0"/>
                <w:bCs w:val="0"/>
                <w:szCs w:val="22"/>
              </w:rPr>
              <w:t>brings many job opportunities.</w:t>
            </w:r>
          </w:p>
        </w:tc>
        <w:sdt>
          <w:sdtPr>
            <w:rPr>
              <w:szCs w:val="22"/>
            </w:rPr>
            <w:id w:val="157376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1513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3075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124841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46361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7D62B8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(5</w:t>
            </w:r>
            <w:r w:rsidR="007D62B8" w:rsidRPr="000C476C">
              <w:rPr>
                <w:b w:val="0"/>
                <w:bCs w:val="0"/>
                <w:szCs w:val="22"/>
              </w:rPr>
              <w:t>2</w:t>
            </w:r>
            <w:r w:rsidRPr="000C476C">
              <w:rPr>
                <w:b w:val="0"/>
                <w:bCs w:val="0"/>
                <w:szCs w:val="22"/>
              </w:rPr>
              <w:t xml:space="preserve">) </w:t>
            </w:r>
            <w:r w:rsidR="007D62B8" w:rsidRPr="000C476C">
              <w:rPr>
                <w:b w:val="0"/>
                <w:bCs w:val="0"/>
                <w:szCs w:val="22"/>
              </w:rPr>
              <w:t xml:space="preserve">Land value </w:t>
            </w:r>
            <w:r w:rsidR="002410A7" w:rsidRPr="000C476C">
              <w:rPr>
                <w:b w:val="0"/>
                <w:bCs w:val="0"/>
                <w:szCs w:val="22"/>
              </w:rPr>
              <w:t>increases</w:t>
            </w:r>
            <w:r w:rsidR="007D62B8" w:rsidRPr="000C476C">
              <w:rPr>
                <w:b w:val="0"/>
                <w:bCs w:val="0"/>
                <w:szCs w:val="22"/>
              </w:rPr>
              <w:t xml:space="preserve"> sharply after nomination cultural sites to the WHL.</w:t>
            </w:r>
          </w:p>
        </w:tc>
        <w:sdt>
          <w:sdtPr>
            <w:rPr>
              <w:szCs w:val="22"/>
            </w:rPr>
            <w:id w:val="501854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2745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85765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8653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41062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9E19CF">
            <w:pPr>
              <w:spacing w:before="120" w:after="120"/>
              <w:rPr>
                <w:b w:val="0"/>
                <w:bCs w:val="0"/>
                <w:szCs w:val="22"/>
              </w:rPr>
            </w:pPr>
            <w:r w:rsidRPr="000C476C">
              <w:rPr>
                <w:b w:val="0"/>
                <w:bCs w:val="0"/>
                <w:szCs w:val="22"/>
              </w:rPr>
              <w:t>(5</w:t>
            </w:r>
            <w:r w:rsidR="007D62B8" w:rsidRPr="000C476C">
              <w:rPr>
                <w:b w:val="0"/>
                <w:bCs w:val="0"/>
                <w:szCs w:val="22"/>
              </w:rPr>
              <w:t>3</w:t>
            </w:r>
            <w:r w:rsidRPr="000C476C">
              <w:rPr>
                <w:b w:val="0"/>
                <w:bCs w:val="0"/>
                <w:szCs w:val="22"/>
              </w:rPr>
              <w:t>)</w:t>
            </w:r>
            <w:r w:rsidR="009E19CF" w:rsidRPr="000C476C">
              <w:rPr>
                <w:b w:val="0"/>
                <w:bCs w:val="0"/>
                <w:szCs w:val="22"/>
              </w:rPr>
              <w:t xml:space="preserve"> Modern</w:t>
            </w:r>
            <w:r w:rsidRPr="000C476C">
              <w:rPr>
                <w:b w:val="0"/>
                <w:bCs w:val="0"/>
                <w:szCs w:val="22"/>
              </w:rPr>
              <w:t xml:space="preserve"> construction appear</w:t>
            </w:r>
            <w:r w:rsidR="009E19CF" w:rsidRPr="000C476C">
              <w:rPr>
                <w:b w:val="0"/>
                <w:bCs w:val="0"/>
                <w:szCs w:val="22"/>
              </w:rPr>
              <w:t>s</w:t>
            </w:r>
            <w:r w:rsidRPr="000C476C">
              <w:rPr>
                <w:b w:val="0"/>
                <w:bCs w:val="0"/>
                <w:szCs w:val="22"/>
              </w:rPr>
              <w:t xml:space="preserve"> after</w:t>
            </w:r>
            <w:r w:rsidR="000E0FC7" w:rsidRPr="000C476C">
              <w:rPr>
                <w:b w:val="0"/>
                <w:bCs w:val="0"/>
                <w:szCs w:val="22"/>
              </w:rPr>
              <w:t xml:space="preserve"> the</w:t>
            </w:r>
            <w:r w:rsidRPr="000C476C">
              <w:rPr>
                <w:b w:val="0"/>
                <w:bCs w:val="0"/>
                <w:szCs w:val="22"/>
              </w:rPr>
              <w:t xml:space="preserve"> </w:t>
            </w:r>
            <w:r w:rsidRPr="000C476C">
              <w:rPr>
                <w:b w:val="0"/>
                <w:bCs w:val="0"/>
                <w:noProof/>
                <w:szCs w:val="22"/>
              </w:rPr>
              <w:t>nomination</w:t>
            </w:r>
            <w:r w:rsidR="009E19CF" w:rsidRPr="000C476C">
              <w:rPr>
                <w:b w:val="0"/>
                <w:bCs w:val="0"/>
                <w:szCs w:val="22"/>
              </w:rPr>
              <w:t xml:space="preserve"> to the WHL to satisfy the tourists’ needs.</w:t>
            </w:r>
          </w:p>
        </w:tc>
        <w:sdt>
          <w:sdtPr>
            <w:rPr>
              <w:szCs w:val="22"/>
            </w:rPr>
            <w:id w:val="19358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90102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211080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21910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26599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75C7F" w:rsidRPr="000C476C" w:rsidTr="00D75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D75C7F" w:rsidRPr="000C476C" w:rsidRDefault="00D75C7F" w:rsidP="009E19CF">
            <w:pPr>
              <w:spacing w:before="120" w:after="120"/>
              <w:rPr>
                <w:b w:val="0"/>
                <w:bCs w:val="0"/>
                <w:noProof/>
                <w:szCs w:val="22"/>
              </w:rPr>
            </w:pPr>
            <w:r w:rsidRPr="000C476C">
              <w:rPr>
                <w:b w:val="0"/>
                <w:bCs w:val="0"/>
                <w:noProof/>
                <w:szCs w:val="22"/>
              </w:rPr>
              <w:t>(5</w:t>
            </w:r>
            <w:r w:rsidR="009E19CF" w:rsidRPr="000C476C">
              <w:rPr>
                <w:b w:val="0"/>
                <w:bCs w:val="0"/>
                <w:noProof/>
                <w:szCs w:val="22"/>
              </w:rPr>
              <w:t>4</w:t>
            </w:r>
            <w:r w:rsidRPr="000C476C">
              <w:rPr>
                <w:b w:val="0"/>
                <w:bCs w:val="0"/>
                <w:noProof/>
                <w:szCs w:val="22"/>
              </w:rPr>
              <w:t xml:space="preserve">) </w:t>
            </w:r>
            <w:r w:rsidR="00157FB4">
              <w:rPr>
                <w:b w:val="0"/>
                <w:bCs w:val="0"/>
                <w:noProof/>
                <w:szCs w:val="22"/>
              </w:rPr>
              <w:t>T</w:t>
            </w:r>
            <w:bookmarkStart w:id="0" w:name="_GoBack"/>
            <w:bookmarkEnd w:id="0"/>
            <w:r w:rsidR="009E19CF" w:rsidRPr="000C476C">
              <w:rPr>
                <w:b w:val="0"/>
                <w:bCs w:val="0"/>
                <w:noProof/>
                <w:szCs w:val="22"/>
              </w:rPr>
              <w:t>here is a fundamental problem in heritage promotion if the local tourism sectore be incapable for attracting financial resourses and investments</w:t>
            </w:r>
          </w:p>
        </w:tc>
        <w:sdt>
          <w:sdtPr>
            <w:rPr>
              <w:szCs w:val="22"/>
            </w:rPr>
            <w:id w:val="-1455857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80605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77" w:type="dxa"/>
            <w:vAlign w:val="center"/>
          </w:tcPr>
          <w:p w:rsidR="00D75C7F" w:rsidRPr="000C476C" w:rsidRDefault="00157FB4" w:rsidP="00D75C7F">
            <w:pPr>
              <w:tabs>
                <w:tab w:val="left" w:pos="330"/>
                <w:tab w:val="center" w:pos="41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5979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7F"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Cs w:val="22"/>
            </w:rPr>
            <w:id w:val="-125628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08596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center"/>
              </w:tcPr>
              <w:p w:rsidR="00D75C7F" w:rsidRPr="000C476C" w:rsidRDefault="00D75C7F" w:rsidP="00D75C7F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0C47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</w:tbl>
    <w:p w:rsidR="00F14CE9" w:rsidRPr="000C476C" w:rsidRDefault="00F14CE9" w:rsidP="00F14CE9">
      <w:pPr>
        <w:jc w:val="center"/>
        <w:rPr>
          <w:szCs w:val="22"/>
        </w:rPr>
      </w:pPr>
    </w:p>
    <w:sectPr w:rsidR="00F14CE9" w:rsidRPr="000C4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0tjAxMDMzMTU3tTRV0lEKTi0uzszPAykwrgUAD6CNmSwAAAA="/>
  </w:docVars>
  <w:rsids>
    <w:rsidRoot w:val="00F14CE9"/>
    <w:rsid w:val="00007A3C"/>
    <w:rsid w:val="00007E08"/>
    <w:rsid w:val="000127ED"/>
    <w:rsid w:val="00013A1A"/>
    <w:rsid w:val="00022B55"/>
    <w:rsid w:val="00027D2D"/>
    <w:rsid w:val="00036721"/>
    <w:rsid w:val="00075B01"/>
    <w:rsid w:val="000C3B0F"/>
    <w:rsid w:val="000C476C"/>
    <w:rsid w:val="000E0FC7"/>
    <w:rsid w:val="000F73F0"/>
    <w:rsid w:val="00121E9B"/>
    <w:rsid w:val="0013172D"/>
    <w:rsid w:val="00157FB4"/>
    <w:rsid w:val="00161636"/>
    <w:rsid w:val="001802E7"/>
    <w:rsid w:val="00180F75"/>
    <w:rsid w:val="0018452F"/>
    <w:rsid w:val="00194433"/>
    <w:rsid w:val="001B1AE7"/>
    <w:rsid w:val="001C050B"/>
    <w:rsid w:val="001F56A0"/>
    <w:rsid w:val="0020098B"/>
    <w:rsid w:val="0020692C"/>
    <w:rsid w:val="00215A77"/>
    <w:rsid w:val="002410A7"/>
    <w:rsid w:val="00266FC2"/>
    <w:rsid w:val="002D6996"/>
    <w:rsid w:val="0034762A"/>
    <w:rsid w:val="00371FCA"/>
    <w:rsid w:val="003F4A4E"/>
    <w:rsid w:val="00437092"/>
    <w:rsid w:val="00455F2B"/>
    <w:rsid w:val="00462795"/>
    <w:rsid w:val="00465EBE"/>
    <w:rsid w:val="0048207F"/>
    <w:rsid w:val="00513632"/>
    <w:rsid w:val="00522903"/>
    <w:rsid w:val="00536893"/>
    <w:rsid w:val="00570D99"/>
    <w:rsid w:val="005A503C"/>
    <w:rsid w:val="005E6863"/>
    <w:rsid w:val="00615C97"/>
    <w:rsid w:val="00672F48"/>
    <w:rsid w:val="006E6186"/>
    <w:rsid w:val="0072259C"/>
    <w:rsid w:val="00733882"/>
    <w:rsid w:val="00742098"/>
    <w:rsid w:val="00742E90"/>
    <w:rsid w:val="007703FB"/>
    <w:rsid w:val="007A28FC"/>
    <w:rsid w:val="007D62B8"/>
    <w:rsid w:val="007F7CF5"/>
    <w:rsid w:val="008020F7"/>
    <w:rsid w:val="00831D44"/>
    <w:rsid w:val="00853304"/>
    <w:rsid w:val="008B0B69"/>
    <w:rsid w:val="008B7B5B"/>
    <w:rsid w:val="008C44E5"/>
    <w:rsid w:val="008C719D"/>
    <w:rsid w:val="008D715C"/>
    <w:rsid w:val="00934697"/>
    <w:rsid w:val="009510E5"/>
    <w:rsid w:val="009703F3"/>
    <w:rsid w:val="00977012"/>
    <w:rsid w:val="009A781E"/>
    <w:rsid w:val="009C16FA"/>
    <w:rsid w:val="009C1B8D"/>
    <w:rsid w:val="009E19CF"/>
    <w:rsid w:val="00A0703D"/>
    <w:rsid w:val="00A232A5"/>
    <w:rsid w:val="00A76550"/>
    <w:rsid w:val="00AA25A8"/>
    <w:rsid w:val="00AB2E59"/>
    <w:rsid w:val="00AF6C30"/>
    <w:rsid w:val="00B410B2"/>
    <w:rsid w:val="00B94E65"/>
    <w:rsid w:val="00BD2D75"/>
    <w:rsid w:val="00C04BE6"/>
    <w:rsid w:val="00C13D0A"/>
    <w:rsid w:val="00C441B7"/>
    <w:rsid w:val="00C551BB"/>
    <w:rsid w:val="00C8185A"/>
    <w:rsid w:val="00C84A88"/>
    <w:rsid w:val="00CF4E22"/>
    <w:rsid w:val="00D04E0B"/>
    <w:rsid w:val="00D11461"/>
    <w:rsid w:val="00D4428B"/>
    <w:rsid w:val="00D75C7F"/>
    <w:rsid w:val="00D822D9"/>
    <w:rsid w:val="00E32A3D"/>
    <w:rsid w:val="00E46C5A"/>
    <w:rsid w:val="00F14CE9"/>
    <w:rsid w:val="00F95F09"/>
    <w:rsid w:val="00F975A1"/>
    <w:rsid w:val="00FA0476"/>
    <w:rsid w:val="00FA4D11"/>
    <w:rsid w:val="00FA75B3"/>
    <w:rsid w:val="00FB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6313E-45D0-4F00-8243-7FFDB712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C16FA"/>
    <w:rPr>
      <w:i/>
      <w:iCs/>
    </w:rPr>
  </w:style>
  <w:style w:type="character" w:customStyle="1" w:styleId="apple-converted-space">
    <w:name w:val="apple-converted-space"/>
    <w:basedOn w:val="DefaultParagraphFont"/>
    <w:rsid w:val="009C16FA"/>
  </w:style>
  <w:style w:type="paragraph" w:customStyle="1" w:styleId="Default">
    <w:name w:val="Default"/>
    <w:rsid w:val="003476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07E08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D75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hmadreza.shirvanidastgerdi@unif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74E7-084B-4E79-BDBA-F55B59D5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Italy</dc:creator>
  <cp:keywords/>
  <dc:description/>
  <cp:lastModifiedBy>Italy</cp:lastModifiedBy>
  <cp:revision>27</cp:revision>
  <cp:lastPrinted>2017-07-01T21:55:00Z</cp:lastPrinted>
  <dcterms:created xsi:type="dcterms:W3CDTF">2017-06-28T15:51:00Z</dcterms:created>
  <dcterms:modified xsi:type="dcterms:W3CDTF">2017-07-01T21:57:00Z</dcterms:modified>
</cp:coreProperties>
</file>